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4E0" w:rsidRDefault="00627CBC" w:rsidP="002914E0">
      <w:pPr>
        <w:pStyle w:val="ab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20</w:t>
      </w:r>
      <w:bookmarkStart w:id="0" w:name="_GoBack"/>
      <w:bookmarkEnd w:id="0"/>
    </w:p>
    <w:p w:rsidR="002914E0" w:rsidRPr="0045601D" w:rsidRDefault="002914E0" w:rsidP="002914E0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45601D">
        <w:rPr>
          <w:rFonts w:ascii="Times New Roman" w:hAnsi="Times New Roman"/>
          <w:sz w:val="28"/>
          <w:szCs w:val="28"/>
        </w:rPr>
        <w:t xml:space="preserve">к приказу </w:t>
      </w:r>
      <w:proofErr w:type="spellStart"/>
      <w:r w:rsidRPr="0045601D">
        <w:rPr>
          <w:rFonts w:ascii="Times New Roman" w:hAnsi="Times New Roman"/>
          <w:sz w:val="28"/>
          <w:szCs w:val="28"/>
        </w:rPr>
        <w:t>Депздрава</w:t>
      </w:r>
      <w:proofErr w:type="spellEnd"/>
      <w:r w:rsidRPr="0045601D">
        <w:rPr>
          <w:rFonts w:ascii="Times New Roman" w:hAnsi="Times New Roman"/>
          <w:sz w:val="28"/>
          <w:szCs w:val="28"/>
        </w:rPr>
        <w:t xml:space="preserve"> Югры</w:t>
      </w:r>
    </w:p>
    <w:p w:rsidR="002914E0" w:rsidRPr="0045601D" w:rsidRDefault="002914E0" w:rsidP="002914E0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45601D">
        <w:rPr>
          <w:rFonts w:ascii="Times New Roman" w:hAnsi="Times New Roman"/>
          <w:sz w:val="28"/>
          <w:szCs w:val="28"/>
        </w:rPr>
        <w:t xml:space="preserve"> от  __________  №_______</w:t>
      </w:r>
    </w:p>
    <w:p w:rsidR="002914E0" w:rsidRDefault="002914E0" w:rsidP="002914E0">
      <w:pPr>
        <w:pStyle w:val="ab"/>
        <w:jc w:val="center"/>
        <w:rPr>
          <w:rFonts w:ascii="Times New Roman" w:hAnsi="Times New Roman"/>
          <w:b/>
          <w:sz w:val="32"/>
          <w:szCs w:val="32"/>
        </w:rPr>
      </w:pPr>
    </w:p>
    <w:p w:rsidR="002914E0" w:rsidRPr="00C31A1E" w:rsidRDefault="002914E0" w:rsidP="002914E0">
      <w:pPr>
        <w:pStyle w:val="ab"/>
        <w:jc w:val="center"/>
        <w:rPr>
          <w:rFonts w:ascii="Times New Roman" w:hAnsi="Times New Roman"/>
          <w:b/>
          <w:sz w:val="32"/>
          <w:szCs w:val="32"/>
        </w:rPr>
      </w:pPr>
      <w:r w:rsidRPr="00C31A1E">
        <w:rPr>
          <w:rFonts w:ascii="Times New Roman" w:hAnsi="Times New Roman"/>
          <w:b/>
          <w:sz w:val="32"/>
          <w:szCs w:val="32"/>
        </w:rPr>
        <w:t xml:space="preserve">Информация </w:t>
      </w:r>
    </w:p>
    <w:p w:rsidR="002914E0" w:rsidRPr="00C31A1E" w:rsidRDefault="002914E0" w:rsidP="002914E0">
      <w:pPr>
        <w:pStyle w:val="ab"/>
        <w:jc w:val="center"/>
        <w:rPr>
          <w:rFonts w:ascii="Times New Roman" w:hAnsi="Times New Roman"/>
          <w:b/>
          <w:sz w:val="32"/>
          <w:szCs w:val="32"/>
        </w:rPr>
      </w:pPr>
      <w:r w:rsidRPr="00C31A1E">
        <w:rPr>
          <w:rFonts w:ascii="Times New Roman" w:hAnsi="Times New Roman"/>
          <w:b/>
          <w:sz w:val="32"/>
          <w:szCs w:val="32"/>
        </w:rPr>
        <w:t xml:space="preserve">для главного внештатного специалиста </w:t>
      </w:r>
      <w:r>
        <w:rPr>
          <w:rFonts w:ascii="Times New Roman" w:hAnsi="Times New Roman"/>
          <w:b/>
          <w:sz w:val="32"/>
          <w:szCs w:val="32"/>
        </w:rPr>
        <w:t>нейрохирурга</w:t>
      </w:r>
    </w:p>
    <w:p w:rsidR="002914E0" w:rsidRDefault="002914E0" w:rsidP="002914E0">
      <w:pPr>
        <w:shd w:val="clear" w:color="auto" w:fill="FFFFFF"/>
        <w:jc w:val="center"/>
        <w:outlineLvl w:val="0"/>
        <w:rPr>
          <w:b/>
          <w:sz w:val="32"/>
          <w:szCs w:val="32"/>
        </w:rPr>
      </w:pPr>
      <w:proofErr w:type="spellStart"/>
      <w:r w:rsidRPr="00C31A1E">
        <w:rPr>
          <w:b/>
          <w:sz w:val="32"/>
          <w:szCs w:val="32"/>
        </w:rPr>
        <w:t>Депздрава</w:t>
      </w:r>
      <w:proofErr w:type="spellEnd"/>
      <w:r w:rsidRPr="00C31A1E">
        <w:rPr>
          <w:b/>
          <w:sz w:val="32"/>
          <w:szCs w:val="32"/>
        </w:rPr>
        <w:t xml:space="preserve"> Югры</w:t>
      </w:r>
      <w:r w:rsidRPr="00C20328">
        <w:rPr>
          <w:b/>
          <w:sz w:val="32"/>
          <w:szCs w:val="32"/>
        </w:rPr>
        <w:t xml:space="preserve"> Богословского Александра Геннадьевича</w:t>
      </w:r>
    </w:p>
    <w:p w:rsidR="000718A6" w:rsidRPr="00091743" w:rsidRDefault="002914E0" w:rsidP="000718A6">
      <w:pPr>
        <w:shd w:val="clear" w:color="auto" w:fill="FFFFFF"/>
        <w:jc w:val="center"/>
        <w:outlineLvl w:val="0"/>
        <w:rPr>
          <w:b/>
          <w:spacing w:val="-5"/>
        </w:rPr>
      </w:pPr>
      <w:r w:rsidRPr="00BD7E78">
        <w:rPr>
          <w:spacing w:val="-5"/>
        </w:rPr>
        <w:t>8(3462)523-701, 52-37-61</w:t>
      </w:r>
      <w:r>
        <w:rPr>
          <w:spacing w:val="-5"/>
        </w:rPr>
        <w:t xml:space="preserve">, </w:t>
      </w:r>
      <w:hyperlink r:id="rId9" w:history="1">
        <w:r w:rsidRPr="00561328">
          <w:rPr>
            <w:rStyle w:val="aa"/>
            <w:spacing w:val="-5"/>
          </w:rPr>
          <w:t>travma@obtc.ru</w:t>
        </w:r>
      </w:hyperlink>
      <w:r w:rsidR="000718A6" w:rsidRPr="000718A6">
        <w:rPr>
          <w:b/>
          <w:spacing w:val="-5"/>
          <w:u w:val="single"/>
        </w:rPr>
        <w:t xml:space="preserve"> </w:t>
      </w:r>
      <w:r w:rsidR="000718A6" w:rsidRPr="00091743">
        <w:rPr>
          <w:b/>
          <w:spacing w:val="-5"/>
          <w:u w:val="single"/>
        </w:rPr>
        <w:t>в срок до 10 февраля 20</w:t>
      </w:r>
      <w:r w:rsidR="00EC64D0">
        <w:rPr>
          <w:b/>
          <w:spacing w:val="-5"/>
          <w:u w:val="single"/>
        </w:rPr>
        <w:t>20</w:t>
      </w:r>
      <w:r w:rsidR="000718A6" w:rsidRPr="00091743">
        <w:rPr>
          <w:b/>
          <w:spacing w:val="-5"/>
          <w:u w:val="single"/>
        </w:rPr>
        <w:t xml:space="preserve"> года</w:t>
      </w:r>
    </w:p>
    <w:p w:rsidR="002914E0" w:rsidRDefault="002914E0" w:rsidP="001D1863">
      <w:pPr>
        <w:pStyle w:val="2"/>
        <w:spacing w:line="360" w:lineRule="auto"/>
        <w:jc w:val="left"/>
        <w:rPr>
          <w:b/>
          <w:sz w:val="22"/>
          <w:szCs w:val="22"/>
        </w:rPr>
      </w:pPr>
    </w:p>
    <w:p w:rsidR="00E339A3" w:rsidRPr="00B54F8D" w:rsidRDefault="00E339A3" w:rsidP="00997248">
      <w:pPr>
        <w:pStyle w:val="2"/>
        <w:spacing w:line="360" w:lineRule="auto"/>
        <w:rPr>
          <w:b/>
          <w:sz w:val="22"/>
          <w:szCs w:val="22"/>
        </w:rPr>
      </w:pPr>
      <w:r w:rsidRPr="00B54F8D">
        <w:rPr>
          <w:b/>
          <w:sz w:val="22"/>
          <w:szCs w:val="22"/>
        </w:rPr>
        <w:t>ОТЧЕТ</w:t>
      </w:r>
    </w:p>
    <w:p w:rsidR="00AB3BD8" w:rsidRPr="00B54F8D" w:rsidRDefault="00FC56F6" w:rsidP="00997248">
      <w:pPr>
        <w:spacing w:line="360" w:lineRule="auto"/>
        <w:jc w:val="center"/>
        <w:rPr>
          <w:b/>
          <w:sz w:val="22"/>
          <w:szCs w:val="22"/>
        </w:rPr>
      </w:pPr>
      <w:r w:rsidRPr="00B54F8D">
        <w:rPr>
          <w:b/>
          <w:sz w:val="22"/>
          <w:szCs w:val="22"/>
        </w:rPr>
        <w:t>о</w:t>
      </w:r>
      <w:r w:rsidR="00E339A3" w:rsidRPr="00B54F8D">
        <w:rPr>
          <w:b/>
          <w:sz w:val="22"/>
          <w:szCs w:val="22"/>
        </w:rPr>
        <w:t xml:space="preserve"> работе нейрохирургического отделения </w:t>
      </w:r>
      <w:r w:rsidR="005B3C71" w:rsidRPr="00B54F8D">
        <w:rPr>
          <w:b/>
          <w:sz w:val="22"/>
          <w:szCs w:val="22"/>
        </w:rPr>
        <w:t>за</w:t>
      </w:r>
      <w:r w:rsidR="005B3C71" w:rsidRPr="00B54F8D">
        <w:rPr>
          <w:b/>
          <w:sz w:val="22"/>
          <w:szCs w:val="22"/>
          <w:u w:val="single"/>
        </w:rPr>
        <w:t xml:space="preserve"> </w:t>
      </w:r>
      <w:r w:rsidR="005B3C71" w:rsidRPr="00722683">
        <w:rPr>
          <w:b/>
          <w:sz w:val="22"/>
          <w:szCs w:val="22"/>
          <w:u w:val="single"/>
        </w:rPr>
        <w:t>201</w:t>
      </w:r>
      <w:r w:rsidR="00EC64D0">
        <w:rPr>
          <w:b/>
          <w:sz w:val="22"/>
          <w:szCs w:val="22"/>
          <w:u w:val="single"/>
        </w:rPr>
        <w:t>9</w:t>
      </w:r>
      <w:r w:rsidR="00E339A3" w:rsidRPr="00722683">
        <w:rPr>
          <w:b/>
          <w:sz w:val="22"/>
          <w:szCs w:val="22"/>
          <w:u w:val="single"/>
        </w:rPr>
        <w:t>год</w:t>
      </w:r>
      <w:r w:rsidR="00AB3BD8" w:rsidRPr="00722683">
        <w:rPr>
          <w:b/>
          <w:sz w:val="22"/>
          <w:szCs w:val="22"/>
          <w:u w:val="single"/>
        </w:rPr>
        <w:t xml:space="preserve"> </w:t>
      </w:r>
      <w:r w:rsidR="007873BA" w:rsidRPr="00B54F8D">
        <w:rPr>
          <w:b/>
          <w:sz w:val="22"/>
          <w:szCs w:val="22"/>
        </w:rPr>
        <w:t>(</w:t>
      </w:r>
      <w:r w:rsidR="00AB3BD8" w:rsidRPr="00B54F8D">
        <w:rPr>
          <w:b/>
          <w:sz w:val="22"/>
          <w:szCs w:val="22"/>
        </w:rPr>
        <w:t>с 1 января по 31 декабря</w:t>
      </w:r>
      <w:r w:rsidR="007873BA" w:rsidRPr="00B54F8D">
        <w:rPr>
          <w:b/>
          <w:sz w:val="22"/>
          <w:szCs w:val="22"/>
        </w:rPr>
        <w:t>)</w:t>
      </w:r>
    </w:p>
    <w:p w:rsidR="00B54F8D" w:rsidRPr="00B54F8D" w:rsidRDefault="00B54F8D" w:rsidP="00B54F8D">
      <w:pPr>
        <w:jc w:val="center"/>
        <w:rPr>
          <w:sz w:val="22"/>
          <w:szCs w:val="22"/>
          <w:u w:val="single"/>
        </w:rPr>
      </w:pPr>
      <w:r w:rsidRPr="00B54F8D">
        <w:rPr>
          <w:sz w:val="22"/>
          <w:szCs w:val="22"/>
          <w:u w:val="single"/>
        </w:rPr>
        <w:t>Заполн</w:t>
      </w:r>
      <w:r>
        <w:rPr>
          <w:sz w:val="22"/>
          <w:szCs w:val="22"/>
          <w:u w:val="single"/>
        </w:rPr>
        <w:t>яю</w:t>
      </w:r>
      <w:r w:rsidRPr="00B54F8D">
        <w:rPr>
          <w:sz w:val="22"/>
          <w:szCs w:val="22"/>
          <w:u w:val="single"/>
        </w:rPr>
        <w:t>т заведующи</w:t>
      </w:r>
      <w:r>
        <w:rPr>
          <w:sz w:val="22"/>
          <w:szCs w:val="22"/>
          <w:u w:val="single"/>
        </w:rPr>
        <w:t>е</w:t>
      </w:r>
      <w:r w:rsidRPr="00B54F8D">
        <w:rPr>
          <w:sz w:val="22"/>
          <w:szCs w:val="22"/>
          <w:u w:val="single"/>
        </w:rPr>
        <w:t xml:space="preserve"> нейрохирургическим отделением!</w:t>
      </w:r>
    </w:p>
    <w:p w:rsidR="00313DC4" w:rsidRPr="00453EFA" w:rsidRDefault="00313DC4" w:rsidP="00997248">
      <w:pPr>
        <w:spacing w:line="360" w:lineRule="auto"/>
        <w:jc w:val="center"/>
        <w:rPr>
          <w:sz w:val="22"/>
          <w:szCs w:val="22"/>
        </w:rPr>
      </w:pPr>
    </w:p>
    <w:p w:rsidR="005D1935" w:rsidRDefault="00E339A3" w:rsidP="005D1935">
      <w:pPr>
        <w:pStyle w:val="a3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453EFA">
        <w:rPr>
          <w:sz w:val="22"/>
          <w:szCs w:val="22"/>
        </w:rPr>
        <w:t xml:space="preserve">Наименование отделения и принадлежность к </w:t>
      </w:r>
      <w:r w:rsidR="00DA396E">
        <w:rPr>
          <w:sz w:val="22"/>
          <w:szCs w:val="22"/>
        </w:rPr>
        <w:t xml:space="preserve">учреждению здравоохранения </w:t>
      </w:r>
      <w:r w:rsidR="00313DC4">
        <w:rPr>
          <w:sz w:val="22"/>
          <w:szCs w:val="22"/>
        </w:rPr>
        <w:t>_________</w:t>
      </w:r>
      <w:r w:rsidR="00DA396E">
        <w:rPr>
          <w:sz w:val="22"/>
          <w:szCs w:val="22"/>
        </w:rPr>
        <w:t>_</w:t>
      </w:r>
    </w:p>
    <w:p w:rsidR="00D82A91" w:rsidRDefault="00D82A91" w:rsidP="00F016F3">
      <w:pPr>
        <w:pStyle w:val="a3"/>
        <w:spacing w:line="276" w:lineRule="auto"/>
        <w:ind w:left="720"/>
        <w:rPr>
          <w:sz w:val="22"/>
          <w:szCs w:val="22"/>
        </w:rPr>
      </w:pPr>
    </w:p>
    <w:p w:rsidR="00D82A91" w:rsidRDefault="00602353" w:rsidP="00B31ECE">
      <w:pPr>
        <w:pStyle w:val="a3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2. Является ли отделение учебной базой кафедры, вуза, института усовершенствования врачей (</w:t>
      </w:r>
      <w:r w:rsidRPr="006861D8">
        <w:rPr>
          <w:b/>
          <w:sz w:val="22"/>
          <w:szCs w:val="22"/>
        </w:rPr>
        <w:t>да</w:t>
      </w:r>
      <w:r>
        <w:rPr>
          <w:sz w:val="22"/>
          <w:szCs w:val="22"/>
        </w:rPr>
        <w:t xml:space="preserve"> / нет) _______</w:t>
      </w:r>
    </w:p>
    <w:p w:rsidR="00D82A91" w:rsidRPr="00453EFA" w:rsidRDefault="00D82A91" w:rsidP="00B31ECE">
      <w:pPr>
        <w:pStyle w:val="a3"/>
        <w:spacing w:line="276" w:lineRule="auto"/>
        <w:rPr>
          <w:sz w:val="22"/>
          <w:szCs w:val="22"/>
        </w:rPr>
      </w:pPr>
    </w:p>
    <w:p w:rsidR="00E339A3" w:rsidRDefault="00602353" w:rsidP="00B31ECE">
      <w:pPr>
        <w:pStyle w:val="a3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3</w:t>
      </w:r>
      <w:r w:rsidR="00E339A3" w:rsidRPr="00453EFA">
        <w:rPr>
          <w:sz w:val="22"/>
          <w:szCs w:val="22"/>
        </w:rPr>
        <w:t xml:space="preserve">. </w:t>
      </w:r>
      <w:r w:rsidR="00DA396E">
        <w:rPr>
          <w:sz w:val="22"/>
          <w:szCs w:val="22"/>
        </w:rPr>
        <w:t>Год создания отделения</w:t>
      </w:r>
      <w:r w:rsidR="00E339A3" w:rsidRPr="00453EFA">
        <w:rPr>
          <w:sz w:val="22"/>
          <w:szCs w:val="22"/>
        </w:rPr>
        <w:t xml:space="preserve"> </w:t>
      </w:r>
      <w:r w:rsidR="00997248">
        <w:rPr>
          <w:sz w:val="22"/>
          <w:szCs w:val="22"/>
        </w:rPr>
        <w:t>__</w:t>
      </w:r>
      <w:r w:rsidR="00313DC4">
        <w:rPr>
          <w:sz w:val="22"/>
          <w:szCs w:val="22"/>
        </w:rPr>
        <w:t>___</w:t>
      </w:r>
      <w:r w:rsidR="00997248">
        <w:rPr>
          <w:sz w:val="22"/>
          <w:szCs w:val="22"/>
        </w:rPr>
        <w:t>_</w:t>
      </w:r>
    </w:p>
    <w:p w:rsidR="00D82A91" w:rsidRPr="00453EFA" w:rsidRDefault="00D82A91" w:rsidP="00B31ECE">
      <w:pPr>
        <w:pStyle w:val="a3"/>
        <w:spacing w:line="276" w:lineRule="auto"/>
        <w:rPr>
          <w:sz w:val="22"/>
          <w:szCs w:val="22"/>
        </w:rPr>
      </w:pPr>
    </w:p>
    <w:p w:rsidR="00E339A3" w:rsidRPr="005B3C71" w:rsidRDefault="009062FA" w:rsidP="005D1935">
      <w:pPr>
        <w:pStyle w:val="a3"/>
        <w:numPr>
          <w:ilvl w:val="0"/>
          <w:numId w:val="4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Полный почтовый адрес с указанием почтового </w:t>
      </w:r>
      <w:r w:rsidRPr="005B3C71">
        <w:rPr>
          <w:sz w:val="22"/>
          <w:szCs w:val="22"/>
        </w:rPr>
        <w:t>индекса ____</w:t>
      </w:r>
    </w:p>
    <w:p w:rsidR="005D1935" w:rsidRPr="001B408C" w:rsidRDefault="005D1935" w:rsidP="005D1935">
      <w:pPr>
        <w:pStyle w:val="a3"/>
        <w:spacing w:line="276" w:lineRule="auto"/>
        <w:rPr>
          <w:sz w:val="22"/>
          <w:szCs w:val="22"/>
          <w:u w:val="single"/>
        </w:rPr>
      </w:pPr>
    </w:p>
    <w:p w:rsidR="009062FA" w:rsidRPr="001C572F" w:rsidRDefault="009062FA" w:rsidP="00B31ECE">
      <w:pPr>
        <w:pStyle w:val="a3"/>
        <w:spacing w:line="276" w:lineRule="auto"/>
        <w:rPr>
          <w:sz w:val="22"/>
          <w:szCs w:val="22"/>
        </w:rPr>
      </w:pPr>
    </w:p>
    <w:p w:rsidR="001C572F" w:rsidRPr="001C572F" w:rsidRDefault="001C572F" w:rsidP="00B31ECE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1C572F">
        <w:rPr>
          <w:sz w:val="22"/>
          <w:szCs w:val="22"/>
        </w:rPr>
        <w:t>Заведующий нейрохирургическим отделением</w:t>
      </w:r>
    </w:p>
    <w:tbl>
      <w:tblPr>
        <w:tblW w:w="106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50"/>
        <w:gridCol w:w="992"/>
        <w:gridCol w:w="992"/>
        <w:gridCol w:w="1180"/>
        <w:gridCol w:w="1769"/>
        <w:gridCol w:w="1134"/>
        <w:gridCol w:w="1843"/>
      </w:tblGrid>
      <w:tr w:rsidR="001C572F" w:rsidRPr="001C572F" w:rsidTr="00664F3B">
        <w:tc>
          <w:tcPr>
            <w:tcW w:w="2750" w:type="dxa"/>
          </w:tcPr>
          <w:p w:rsidR="001C572F" w:rsidRPr="001C572F" w:rsidRDefault="001C572F" w:rsidP="0099724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C572F">
              <w:rPr>
                <w:sz w:val="22"/>
                <w:szCs w:val="22"/>
              </w:rPr>
              <w:t>Ф.И.О.</w:t>
            </w:r>
          </w:p>
        </w:tc>
        <w:tc>
          <w:tcPr>
            <w:tcW w:w="992" w:type="dxa"/>
          </w:tcPr>
          <w:p w:rsidR="001C572F" w:rsidRPr="001C572F" w:rsidRDefault="001C572F" w:rsidP="0099724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C572F">
              <w:rPr>
                <w:sz w:val="22"/>
                <w:szCs w:val="22"/>
              </w:rPr>
              <w:t xml:space="preserve">Год </w:t>
            </w:r>
            <w:proofErr w:type="gramStart"/>
            <w:r w:rsidRPr="001C572F">
              <w:rPr>
                <w:sz w:val="22"/>
                <w:szCs w:val="22"/>
              </w:rPr>
              <w:t>рож-</w:t>
            </w:r>
            <w:proofErr w:type="spellStart"/>
            <w:r w:rsidRPr="001C572F">
              <w:rPr>
                <w:sz w:val="22"/>
                <w:szCs w:val="22"/>
              </w:rPr>
              <w:t>дения</w:t>
            </w:r>
            <w:proofErr w:type="spellEnd"/>
            <w:proofErr w:type="gramEnd"/>
          </w:p>
        </w:tc>
        <w:tc>
          <w:tcPr>
            <w:tcW w:w="992" w:type="dxa"/>
          </w:tcPr>
          <w:p w:rsidR="001C572F" w:rsidRPr="001C572F" w:rsidRDefault="001C572F" w:rsidP="00997248">
            <w:pPr>
              <w:spacing w:line="360" w:lineRule="auto"/>
              <w:jc w:val="center"/>
              <w:rPr>
                <w:sz w:val="22"/>
                <w:szCs w:val="22"/>
              </w:rPr>
            </w:pPr>
            <w:proofErr w:type="spellStart"/>
            <w:r w:rsidRPr="001C572F">
              <w:rPr>
                <w:sz w:val="22"/>
                <w:szCs w:val="22"/>
              </w:rPr>
              <w:t>Врачеб</w:t>
            </w:r>
            <w:proofErr w:type="spellEnd"/>
            <w:r w:rsidRPr="001C572F">
              <w:rPr>
                <w:sz w:val="22"/>
                <w:szCs w:val="22"/>
              </w:rPr>
              <w:t>. стаж</w:t>
            </w:r>
          </w:p>
        </w:tc>
        <w:tc>
          <w:tcPr>
            <w:tcW w:w="1180" w:type="dxa"/>
          </w:tcPr>
          <w:p w:rsidR="001C572F" w:rsidRPr="001C572F" w:rsidRDefault="001C572F" w:rsidP="00997248">
            <w:pPr>
              <w:spacing w:line="360" w:lineRule="auto"/>
              <w:jc w:val="center"/>
              <w:rPr>
                <w:sz w:val="22"/>
                <w:szCs w:val="22"/>
              </w:rPr>
            </w:pPr>
            <w:proofErr w:type="spellStart"/>
            <w:r w:rsidRPr="001C572F">
              <w:rPr>
                <w:sz w:val="22"/>
                <w:szCs w:val="22"/>
              </w:rPr>
              <w:t>Нейрохир</w:t>
            </w:r>
            <w:proofErr w:type="spellEnd"/>
            <w:r w:rsidRPr="001C572F">
              <w:rPr>
                <w:sz w:val="22"/>
                <w:szCs w:val="22"/>
              </w:rPr>
              <w:t>. стаж</w:t>
            </w:r>
          </w:p>
        </w:tc>
        <w:tc>
          <w:tcPr>
            <w:tcW w:w="1769" w:type="dxa"/>
          </w:tcPr>
          <w:p w:rsidR="001C572F" w:rsidRPr="001C572F" w:rsidRDefault="001C572F" w:rsidP="00997248">
            <w:pPr>
              <w:spacing w:line="360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C572F">
              <w:rPr>
                <w:sz w:val="22"/>
                <w:szCs w:val="22"/>
              </w:rPr>
              <w:t>Квалификацион-ная</w:t>
            </w:r>
            <w:proofErr w:type="spellEnd"/>
            <w:proofErr w:type="gramEnd"/>
            <w:r w:rsidRPr="001C572F">
              <w:rPr>
                <w:sz w:val="22"/>
                <w:szCs w:val="22"/>
              </w:rPr>
              <w:t xml:space="preserve"> категория и год присвоения</w:t>
            </w:r>
          </w:p>
        </w:tc>
        <w:tc>
          <w:tcPr>
            <w:tcW w:w="1134" w:type="dxa"/>
          </w:tcPr>
          <w:p w:rsidR="001C572F" w:rsidRPr="001C572F" w:rsidRDefault="001C572F" w:rsidP="0099724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C572F">
              <w:rPr>
                <w:sz w:val="22"/>
                <w:szCs w:val="22"/>
              </w:rPr>
              <w:t>Ученая степень</w:t>
            </w:r>
          </w:p>
        </w:tc>
        <w:tc>
          <w:tcPr>
            <w:tcW w:w="1843" w:type="dxa"/>
          </w:tcPr>
          <w:p w:rsidR="001C572F" w:rsidRPr="001C572F" w:rsidRDefault="001C572F" w:rsidP="0099724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C572F">
              <w:rPr>
                <w:sz w:val="22"/>
                <w:szCs w:val="22"/>
              </w:rPr>
              <w:t>Телефон</w:t>
            </w:r>
            <w:r w:rsidR="009F4556">
              <w:rPr>
                <w:sz w:val="22"/>
                <w:szCs w:val="22"/>
              </w:rPr>
              <w:t>,</w:t>
            </w:r>
          </w:p>
          <w:p w:rsidR="001C572F" w:rsidRPr="001C572F" w:rsidRDefault="001C572F" w:rsidP="00997248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C572F">
              <w:rPr>
                <w:sz w:val="22"/>
                <w:szCs w:val="22"/>
                <w:lang w:val="en-US"/>
              </w:rPr>
              <w:t>e</w:t>
            </w:r>
            <w:r w:rsidRPr="001C572F">
              <w:rPr>
                <w:sz w:val="22"/>
                <w:szCs w:val="22"/>
              </w:rPr>
              <w:t>-</w:t>
            </w:r>
            <w:r w:rsidRPr="001C572F">
              <w:rPr>
                <w:sz w:val="22"/>
                <w:szCs w:val="22"/>
                <w:lang w:val="en-US"/>
              </w:rPr>
              <w:t>mail</w:t>
            </w:r>
          </w:p>
        </w:tc>
      </w:tr>
      <w:tr w:rsidR="001C572F" w:rsidRPr="001C572F" w:rsidTr="00664F3B">
        <w:tc>
          <w:tcPr>
            <w:tcW w:w="2750" w:type="dxa"/>
          </w:tcPr>
          <w:p w:rsidR="00846EF9" w:rsidRPr="001C572F" w:rsidRDefault="00846EF9" w:rsidP="00997248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C572F" w:rsidRPr="001C572F" w:rsidRDefault="001C572F" w:rsidP="00997248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C572F" w:rsidRPr="001C572F" w:rsidRDefault="001C572F" w:rsidP="00997248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80" w:type="dxa"/>
          </w:tcPr>
          <w:p w:rsidR="001C572F" w:rsidRPr="001C572F" w:rsidRDefault="001C572F" w:rsidP="00997248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769" w:type="dxa"/>
          </w:tcPr>
          <w:p w:rsidR="001C572F" w:rsidRPr="001C572F" w:rsidRDefault="001C572F" w:rsidP="00997248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C572F" w:rsidRPr="001C572F" w:rsidRDefault="001C572F" w:rsidP="00997248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1123D6" w:rsidRPr="001123D6" w:rsidRDefault="001123D6" w:rsidP="00997248">
            <w:pPr>
              <w:spacing w:line="360" w:lineRule="auto"/>
              <w:rPr>
                <w:sz w:val="22"/>
                <w:szCs w:val="22"/>
              </w:rPr>
            </w:pPr>
          </w:p>
        </w:tc>
      </w:tr>
    </w:tbl>
    <w:p w:rsidR="009062FA" w:rsidRDefault="009062FA" w:rsidP="00997248">
      <w:pPr>
        <w:pStyle w:val="a3"/>
        <w:spacing w:line="360" w:lineRule="auto"/>
        <w:rPr>
          <w:sz w:val="22"/>
          <w:szCs w:val="22"/>
        </w:rPr>
      </w:pPr>
    </w:p>
    <w:p w:rsidR="00503905" w:rsidRDefault="00503905" w:rsidP="00997248">
      <w:pPr>
        <w:pStyle w:val="a3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6. Коечный фонд отделения - __</w:t>
      </w:r>
      <w:r w:rsidR="00A41E64">
        <w:rPr>
          <w:sz w:val="22"/>
          <w:szCs w:val="22"/>
        </w:rPr>
        <w:t>__</w:t>
      </w:r>
      <w:r>
        <w:rPr>
          <w:sz w:val="22"/>
          <w:szCs w:val="22"/>
        </w:rPr>
        <w:t>_.</w:t>
      </w:r>
    </w:p>
    <w:p w:rsidR="00503905" w:rsidRDefault="00503905" w:rsidP="00997248">
      <w:pPr>
        <w:pStyle w:val="a3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Из  них: нейротравматологических - __</w:t>
      </w:r>
      <w:r w:rsidR="00313DC4">
        <w:rPr>
          <w:sz w:val="22"/>
          <w:szCs w:val="22"/>
        </w:rPr>
        <w:t>___</w:t>
      </w:r>
      <w:r>
        <w:rPr>
          <w:sz w:val="22"/>
          <w:szCs w:val="22"/>
        </w:rPr>
        <w:t>_,</w:t>
      </w:r>
    </w:p>
    <w:p w:rsidR="00503905" w:rsidRDefault="00503905" w:rsidP="00997248">
      <w:pPr>
        <w:pStyle w:val="a3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</w:t>
      </w:r>
      <w:r w:rsidR="00A41E64">
        <w:rPr>
          <w:sz w:val="22"/>
          <w:szCs w:val="22"/>
        </w:rPr>
        <w:t>д</w:t>
      </w:r>
      <w:r>
        <w:rPr>
          <w:sz w:val="22"/>
          <w:szCs w:val="22"/>
        </w:rPr>
        <w:t>етских - ___</w:t>
      </w:r>
      <w:r w:rsidR="002E3B43">
        <w:rPr>
          <w:sz w:val="22"/>
          <w:szCs w:val="22"/>
        </w:rPr>
        <w:t>__</w:t>
      </w:r>
      <w:r>
        <w:rPr>
          <w:sz w:val="22"/>
          <w:szCs w:val="22"/>
        </w:rPr>
        <w:t>,</w:t>
      </w:r>
    </w:p>
    <w:p w:rsidR="00503905" w:rsidRDefault="00A41E64" w:rsidP="00997248">
      <w:pPr>
        <w:pStyle w:val="a3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н</w:t>
      </w:r>
      <w:r w:rsidR="00503905">
        <w:rPr>
          <w:sz w:val="22"/>
          <w:szCs w:val="22"/>
        </w:rPr>
        <w:t>ей</w:t>
      </w:r>
      <w:r w:rsidR="00B31ECE">
        <w:rPr>
          <w:sz w:val="22"/>
          <w:szCs w:val="22"/>
        </w:rPr>
        <w:t xml:space="preserve">рохирургическая </w:t>
      </w:r>
      <w:r w:rsidR="00503905">
        <w:rPr>
          <w:sz w:val="22"/>
          <w:szCs w:val="22"/>
        </w:rPr>
        <w:t>реанимация -</w:t>
      </w:r>
      <w:r w:rsidR="00313DC4">
        <w:rPr>
          <w:sz w:val="22"/>
          <w:szCs w:val="22"/>
        </w:rPr>
        <w:t>______</w:t>
      </w:r>
      <w:r w:rsidR="00503905">
        <w:rPr>
          <w:sz w:val="22"/>
          <w:szCs w:val="22"/>
        </w:rPr>
        <w:t>,</w:t>
      </w:r>
    </w:p>
    <w:p w:rsidR="00503905" w:rsidRDefault="00A41E64" w:rsidP="00997248">
      <w:pPr>
        <w:pStyle w:val="a3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               п</w:t>
      </w:r>
      <w:r w:rsidR="00503905">
        <w:rPr>
          <w:sz w:val="22"/>
          <w:szCs w:val="22"/>
        </w:rPr>
        <w:t>алаты интенсивной терапии - _</w:t>
      </w:r>
      <w:r w:rsidR="00313DC4">
        <w:rPr>
          <w:sz w:val="22"/>
          <w:szCs w:val="22"/>
        </w:rPr>
        <w:t>_____</w:t>
      </w:r>
      <w:r w:rsidR="00503905">
        <w:rPr>
          <w:sz w:val="22"/>
          <w:szCs w:val="22"/>
        </w:rPr>
        <w:t>.</w:t>
      </w:r>
    </w:p>
    <w:p w:rsidR="00E339A3" w:rsidRPr="000A01C0" w:rsidRDefault="00A41E64" w:rsidP="00997248">
      <w:pPr>
        <w:pStyle w:val="a3"/>
        <w:spacing w:line="360" w:lineRule="auto"/>
        <w:rPr>
          <w:sz w:val="22"/>
          <w:szCs w:val="22"/>
        </w:rPr>
      </w:pPr>
      <w:r w:rsidRPr="000A01C0">
        <w:rPr>
          <w:sz w:val="22"/>
          <w:szCs w:val="22"/>
        </w:rPr>
        <w:t xml:space="preserve">7. </w:t>
      </w:r>
      <w:r w:rsidR="00BF129E">
        <w:rPr>
          <w:sz w:val="22"/>
          <w:szCs w:val="22"/>
        </w:rPr>
        <w:t>Число</w:t>
      </w:r>
      <w:r w:rsidR="00E339A3" w:rsidRPr="000A01C0">
        <w:rPr>
          <w:sz w:val="22"/>
          <w:szCs w:val="22"/>
        </w:rPr>
        <w:t xml:space="preserve"> врачей в отделении </w:t>
      </w:r>
      <w:r w:rsidR="005D1935">
        <w:rPr>
          <w:sz w:val="22"/>
          <w:szCs w:val="22"/>
        </w:rPr>
        <w:t>_____</w:t>
      </w:r>
      <w:r w:rsidR="00E339A3" w:rsidRPr="000A01C0">
        <w:rPr>
          <w:sz w:val="22"/>
          <w:szCs w:val="22"/>
        </w:rPr>
        <w:t xml:space="preserve"> из них нейрохирургов </w:t>
      </w:r>
    </w:p>
    <w:p w:rsidR="000A01C0" w:rsidRPr="000A01C0" w:rsidRDefault="000A01C0" w:rsidP="00997248">
      <w:pPr>
        <w:spacing w:line="360" w:lineRule="auto"/>
        <w:rPr>
          <w:sz w:val="22"/>
          <w:szCs w:val="22"/>
        </w:rPr>
      </w:pPr>
      <w:r w:rsidRPr="000A01C0">
        <w:rPr>
          <w:sz w:val="22"/>
          <w:szCs w:val="22"/>
        </w:rPr>
        <w:t xml:space="preserve">    Укомплектованность штатов отделения с учетом врачей совместителей</w:t>
      </w:r>
      <w:r>
        <w:rPr>
          <w:sz w:val="22"/>
          <w:szCs w:val="22"/>
        </w:rPr>
        <w:t xml:space="preserve"> __</w:t>
      </w:r>
      <w:r w:rsidR="005D1935">
        <w:rPr>
          <w:sz w:val="22"/>
          <w:szCs w:val="22"/>
        </w:rPr>
        <w:t>___</w:t>
      </w:r>
      <w:r w:rsidRPr="001C01A0">
        <w:rPr>
          <w:sz w:val="22"/>
          <w:szCs w:val="22"/>
          <w:u w:val="single"/>
        </w:rPr>
        <w:t>.</w:t>
      </w:r>
    </w:p>
    <w:p w:rsidR="005C5ECD" w:rsidRDefault="0023336E" w:rsidP="00997248">
      <w:pPr>
        <w:pStyle w:val="a3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proofErr w:type="gramStart"/>
      <w:r>
        <w:rPr>
          <w:sz w:val="22"/>
          <w:szCs w:val="22"/>
        </w:rPr>
        <w:t>Имеющих</w:t>
      </w:r>
      <w:proofErr w:type="gramEnd"/>
      <w:r>
        <w:rPr>
          <w:sz w:val="22"/>
          <w:szCs w:val="22"/>
        </w:rPr>
        <w:t xml:space="preserve"> сертификат специалиста</w:t>
      </w:r>
      <w:r w:rsidR="005C5ECD">
        <w:rPr>
          <w:sz w:val="22"/>
          <w:szCs w:val="22"/>
        </w:rPr>
        <w:t>-</w:t>
      </w:r>
      <w:r w:rsidR="005C5ECD" w:rsidRPr="005B3C71">
        <w:rPr>
          <w:sz w:val="22"/>
          <w:szCs w:val="22"/>
        </w:rPr>
        <w:t xml:space="preserve">нейрохирурга - </w:t>
      </w:r>
      <w:r w:rsidR="005D1935" w:rsidRPr="005B3C71">
        <w:rPr>
          <w:sz w:val="22"/>
          <w:szCs w:val="22"/>
        </w:rPr>
        <w:t>___</w:t>
      </w:r>
      <w:r w:rsidR="005C5ECD" w:rsidRPr="005B3C71">
        <w:rPr>
          <w:sz w:val="22"/>
          <w:szCs w:val="22"/>
        </w:rPr>
        <w:t>,</w:t>
      </w:r>
      <w:r w:rsidR="005C5ECD">
        <w:rPr>
          <w:sz w:val="22"/>
          <w:szCs w:val="22"/>
        </w:rPr>
        <w:t xml:space="preserve"> </w:t>
      </w:r>
    </w:p>
    <w:p w:rsidR="005C5ECD" w:rsidRDefault="005C5ECD" w:rsidP="00997248">
      <w:pPr>
        <w:pStyle w:val="a3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99724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врачебную категорию (высшая </w:t>
      </w:r>
      <w:r w:rsidR="005D1935" w:rsidRPr="004C68AC">
        <w:rPr>
          <w:sz w:val="22"/>
          <w:szCs w:val="22"/>
        </w:rPr>
        <w:t>___</w:t>
      </w:r>
      <w:r w:rsidR="00575971" w:rsidRPr="004C68AC">
        <w:rPr>
          <w:sz w:val="22"/>
          <w:szCs w:val="22"/>
        </w:rPr>
        <w:t>_</w:t>
      </w:r>
      <w:r w:rsidR="001C01A0" w:rsidRPr="004C68AC">
        <w:rPr>
          <w:sz w:val="22"/>
          <w:szCs w:val="22"/>
        </w:rPr>
        <w:t xml:space="preserve"> </w:t>
      </w:r>
      <w:r>
        <w:rPr>
          <w:sz w:val="22"/>
          <w:szCs w:val="22"/>
        </w:rPr>
        <w:t>, 1 категория _</w:t>
      </w:r>
      <w:r w:rsidR="005D1935">
        <w:rPr>
          <w:sz w:val="22"/>
          <w:szCs w:val="22"/>
        </w:rPr>
        <w:t>___</w:t>
      </w:r>
      <w:r w:rsidR="00575971">
        <w:rPr>
          <w:sz w:val="22"/>
          <w:szCs w:val="22"/>
        </w:rPr>
        <w:t>_, 2 категория _</w:t>
      </w:r>
      <w:r w:rsidR="005D1935">
        <w:rPr>
          <w:sz w:val="22"/>
          <w:szCs w:val="22"/>
        </w:rPr>
        <w:t>___</w:t>
      </w:r>
      <w:r>
        <w:rPr>
          <w:sz w:val="22"/>
          <w:szCs w:val="22"/>
        </w:rPr>
        <w:t>_).</w:t>
      </w:r>
    </w:p>
    <w:p w:rsidR="005D1935" w:rsidRDefault="005D1935" w:rsidP="00997248">
      <w:pPr>
        <w:pStyle w:val="a3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    Имеющих ученую степень____  из них нейрохирургов ______</w:t>
      </w:r>
    </w:p>
    <w:p w:rsidR="006570CE" w:rsidRDefault="006570CE" w:rsidP="006570CE">
      <w:pPr>
        <w:pStyle w:val="a3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8. Хирургическ</w:t>
      </w:r>
      <w:r w:rsidR="00B31ECE">
        <w:rPr>
          <w:sz w:val="22"/>
          <w:szCs w:val="22"/>
        </w:rPr>
        <w:t>ая активность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985"/>
        <w:gridCol w:w="1842"/>
        <w:gridCol w:w="2127"/>
      </w:tblGrid>
      <w:tr w:rsidR="00EC64D0" w:rsidRPr="002B67F0" w:rsidTr="00B31ECE">
        <w:tc>
          <w:tcPr>
            <w:tcW w:w="4219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985" w:type="dxa"/>
          </w:tcPr>
          <w:p w:rsidR="00EC64D0" w:rsidRPr="002B67F0" w:rsidRDefault="00EC64D0" w:rsidP="00B5439C">
            <w:pPr>
              <w:contextualSpacing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2017</w:t>
            </w:r>
          </w:p>
        </w:tc>
        <w:tc>
          <w:tcPr>
            <w:tcW w:w="1842" w:type="dxa"/>
          </w:tcPr>
          <w:p w:rsidR="00EC64D0" w:rsidRPr="002B67F0" w:rsidRDefault="00EC64D0" w:rsidP="00B5439C">
            <w:pPr>
              <w:contextualSpacing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2018</w:t>
            </w:r>
          </w:p>
        </w:tc>
        <w:tc>
          <w:tcPr>
            <w:tcW w:w="2127" w:type="dxa"/>
          </w:tcPr>
          <w:p w:rsidR="00EC64D0" w:rsidRPr="002B67F0" w:rsidRDefault="00EC64D0" w:rsidP="00B5439C">
            <w:pPr>
              <w:contextualSpacing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2019</w:t>
            </w:r>
          </w:p>
        </w:tc>
      </w:tr>
      <w:tr w:rsidR="00EC64D0" w:rsidRPr="002B67F0" w:rsidTr="00B31ECE">
        <w:tc>
          <w:tcPr>
            <w:tcW w:w="4219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  <w:r w:rsidRPr="002B67F0">
              <w:rPr>
                <w:sz w:val="24"/>
                <w:szCs w:val="28"/>
              </w:rPr>
              <w:t>Число госпитализированных за год больных (выписанных и умерших)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2B67F0" w:rsidRDefault="00EC64D0" w:rsidP="005D1935">
            <w:pPr>
              <w:contextualSpacing/>
              <w:jc w:val="center"/>
              <w:rPr>
                <w:sz w:val="24"/>
                <w:szCs w:val="28"/>
              </w:rPr>
            </w:pPr>
            <w:r w:rsidRPr="002B67F0">
              <w:rPr>
                <w:sz w:val="24"/>
                <w:szCs w:val="28"/>
              </w:rPr>
              <w:t>Число оперированных за год больных</w:t>
            </w:r>
            <w:r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lastRenderedPageBreak/>
              <w:t xml:space="preserve">(без учета ПХО и </w:t>
            </w:r>
            <w:proofErr w:type="spellStart"/>
            <w:r>
              <w:rPr>
                <w:sz w:val="24"/>
                <w:szCs w:val="28"/>
              </w:rPr>
              <w:t>трахеостомий</w:t>
            </w:r>
            <w:proofErr w:type="spellEnd"/>
            <w:r>
              <w:rPr>
                <w:sz w:val="24"/>
                <w:szCs w:val="28"/>
              </w:rPr>
              <w:t>)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664F3B">
        <w:trPr>
          <w:trHeight w:val="746"/>
        </w:trPr>
        <w:tc>
          <w:tcPr>
            <w:tcW w:w="4219" w:type="dxa"/>
          </w:tcPr>
          <w:p w:rsidR="00EC64D0" w:rsidRPr="002B67F0" w:rsidRDefault="00EC64D0" w:rsidP="005D1935">
            <w:pPr>
              <w:contextualSpacing/>
              <w:jc w:val="center"/>
              <w:rPr>
                <w:sz w:val="24"/>
                <w:szCs w:val="28"/>
              </w:rPr>
            </w:pPr>
            <w:r w:rsidRPr="002B67F0">
              <w:rPr>
                <w:sz w:val="24"/>
                <w:szCs w:val="28"/>
              </w:rPr>
              <w:lastRenderedPageBreak/>
              <w:t xml:space="preserve">Хирургическая активность без учета ПХО </w:t>
            </w:r>
            <w:r>
              <w:rPr>
                <w:sz w:val="24"/>
                <w:szCs w:val="28"/>
              </w:rPr>
              <w:t xml:space="preserve">и </w:t>
            </w:r>
            <w:proofErr w:type="spellStart"/>
            <w:r>
              <w:rPr>
                <w:sz w:val="24"/>
                <w:szCs w:val="28"/>
              </w:rPr>
              <w:t>трахеостомий</w:t>
            </w:r>
            <w:proofErr w:type="spellEnd"/>
            <w:r w:rsidRPr="002B67F0">
              <w:rPr>
                <w:sz w:val="24"/>
                <w:szCs w:val="28"/>
              </w:rPr>
              <w:t>(%)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30435D">
        <w:trPr>
          <w:trHeight w:val="372"/>
        </w:trPr>
        <w:tc>
          <w:tcPr>
            <w:tcW w:w="4219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  <w:r w:rsidRPr="002B67F0">
              <w:rPr>
                <w:sz w:val="24"/>
                <w:szCs w:val="28"/>
              </w:rPr>
              <w:t>Общая летальность</w:t>
            </w:r>
            <w:proofErr w:type="gramStart"/>
            <w:r w:rsidRPr="002B67F0">
              <w:rPr>
                <w:sz w:val="24"/>
                <w:szCs w:val="28"/>
              </w:rPr>
              <w:t xml:space="preserve"> (%)</w:t>
            </w:r>
            <w:proofErr w:type="gramEnd"/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  <w:r w:rsidRPr="002B67F0">
              <w:rPr>
                <w:sz w:val="24"/>
                <w:szCs w:val="28"/>
              </w:rPr>
              <w:t>Послеоперационная летальность</w:t>
            </w:r>
            <w:proofErr w:type="gramStart"/>
            <w:r w:rsidRPr="002B67F0">
              <w:rPr>
                <w:sz w:val="24"/>
                <w:szCs w:val="28"/>
              </w:rPr>
              <w:t xml:space="preserve"> (%)</w:t>
            </w:r>
            <w:proofErr w:type="gramEnd"/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1123D6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Нозология</w:t>
            </w:r>
          </w:p>
        </w:tc>
        <w:tc>
          <w:tcPr>
            <w:tcW w:w="1985" w:type="dxa"/>
          </w:tcPr>
          <w:p w:rsidR="00EC64D0" w:rsidRPr="002B67F0" w:rsidRDefault="00EC64D0" w:rsidP="00B5439C">
            <w:pPr>
              <w:contextualSpacing/>
              <w:jc w:val="center"/>
              <w:rPr>
                <w:sz w:val="24"/>
                <w:szCs w:val="28"/>
              </w:rPr>
            </w:pPr>
            <w:r w:rsidRPr="002B67F0">
              <w:rPr>
                <w:sz w:val="24"/>
                <w:szCs w:val="28"/>
              </w:rPr>
              <w:t xml:space="preserve">Количество хирургических вмешательств в </w:t>
            </w:r>
            <w:r>
              <w:rPr>
                <w:sz w:val="24"/>
                <w:szCs w:val="28"/>
              </w:rPr>
              <w:t>2017</w:t>
            </w:r>
            <w:r w:rsidRPr="002B67F0">
              <w:rPr>
                <w:sz w:val="24"/>
                <w:szCs w:val="28"/>
              </w:rPr>
              <w:t xml:space="preserve"> году</w:t>
            </w:r>
          </w:p>
        </w:tc>
        <w:tc>
          <w:tcPr>
            <w:tcW w:w="1842" w:type="dxa"/>
          </w:tcPr>
          <w:p w:rsidR="00EC64D0" w:rsidRPr="002B67F0" w:rsidRDefault="00EC64D0" w:rsidP="00B5439C">
            <w:pPr>
              <w:contextualSpacing/>
              <w:jc w:val="center"/>
              <w:rPr>
                <w:sz w:val="24"/>
                <w:szCs w:val="28"/>
              </w:rPr>
            </w:pPr>
            <w:r w:rsidRPr="002B67F0">
              <w:rPr>
                <w:sz w:val="24"/>
                <w:szCs w:val="28"/>
              </w:rPr>
              <w:t>Количество х</w:t>
            </w:r>
            <w:r>
              <w:rPr>
                <w:sz w:val="24"/>
                <w:szCs w:val="28"/>
              </w:rPr>
              <w:t xml:space="preserve">ирургических вмешательств в 2018 </w:t>
            </w:r>
            <w:r w:rsidRPr="002B67F0">
              <w:rPr>
                <w:sz w:val="24"/>
                <w:szCs w:val="28"/>
              </w:rPr>
              <w:t>году</w:t>
            </w:r>
          </w:p>
        </w:tc>
        <w:tc>
          <w:tcPr>
            <w:tcW w:w="2127" w:type="dxa"/>
          </w:tcPr>
          <w:p w:rsidR="00EC64D0" w:rsidRPr="002B67F0" w:rsidRDefault="00EC64D0" w:rsidP="00B5439C">
            <w:pPr>
              <w:contextualSpacing/>
              <w:jc w:val="center"/>
              <w:rPr>
                <w:sz w:val="24"/>
                <w:szCs w:val="28"/>
              </w:rPr>
            </w:pPr>
            <w:r w:rsidRPr="002B67F0">
              <w:rPr>
                <w:sz w:val="24"/>
                <w:szCs w:val="28"/>
              </w:rPr>
              <w:t>Количество х</w:t>
            </w:r>
            <w:r>
              <w:rPr>
                <w:sz w:val="24"/>
                <w:szCs w:val="28"/>
              </w:rPr>
              <w:t>ирургических вмешательств в 2019</w:t>
            </w:r>
            <w:r w:rsidRPr="002B67F0">
              <w:rPr>
                <w:sz w:val="24"/>
                <w:szCs w:val="28"/>
              </w:rPr>
              <w:t xml:space="preserve"> году</w:t>
            </w:r>
          </w:p>
        </w:tc>
      </w:tr>
      <w:tr w:rsidR="00EC64D0" w:rsidRPr="002B67F0" w:rsidTr="00B31ECE">
        <w:tc>
          <w:tcPr>
            <w:tcW w:w="4219" w:type="dxa"/>
          </w:tcPr>
          <w:p w:rsidR="00EC64D0" w:rsidRPr="00B240C8" w:rsidRDefault="00EC64D0" w:rsidP="00845DBD">
            <w:pPr>
              <w:jc w:val="center"/>
              <w:rPr>
                <w:sz w:val="24"/>
                <w:szCs w:val="24"/>
              </w:rPr>
            </w:pPr>
            <w:r w:rsidRPr="00EE00DC">
              <w:rPr>
                <w:sz w:val="24"/>
                <w:szCs w:val="24"/>
              </w:rPr>
              <w:t>Тяжелая</w:t>
            </w:r>
            <w:r w:rsidRPr="00B240C8">
              <w:rPr>
                <w:sz w:val="24"/>
                <w:szCs w:val="24"/>
              </w:rPr>
              <w:t xml:space="preserve"> </w:t>
            </w:r>
            <w:r w:rsidRPr="00EE00DC">
              <w:rPr>
                <w:sz w:val="24"/>
                <w:szCs w:val="24"/>
              </w:rPr>
              <w:t>ЧМТ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8"/>
              </w:rPr>
              <w:t>(ушиб головного мозга, эп</w:t>
            </w:r>
            <w:proofErr w:type="gramStart"/>
            <w:r>
              <w:rPr>
                <w:sz w:val="24"/>
                <w:szCs w:val="28"/>
              </w:rPr>
              <w:t>и-</w:t>
            </w:r>
            <w:proofErr w:type="gramEnd"/>
            <w:r>
              <w:rPr>
                <w:sz w:val="24"/>
                <w:szCs w:val="28"/>
              </w:rPr>
              <w:t xml:space="preserve"> и </w:t>
            </w:r>
            <w:proofErr w:type="spellStart"/>
            <w:r>
              <w:rPr>
                <w:sz w:val="24"/>
                <w:szCs w:val="28"/>
              </w:rPr>
              <w:t>субдуральная</w:t>
            </w:r>
            <w:proofErr w:type="spellEnd"/>
            <w:r>
              <w:rPr>
                <w:sz w:val="24"/>
                <w:szCs w:val="28"/>
              </w:rPr>
              <w:t xml:space="preserve"> гематома, вдавленный перелом)  без учета ПХО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rPr>
          <w:trHeight w:val="309"/>
        </w:trPr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sz w:val="24"/>
                <w:szCs w:val="24"/>
              </w:rPr>
            </w:pPr>
            <w:r w:rsidRPr="00EE00DC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роническая </w:t>
            </w:r>
            <w:proofErr w:type="spellStart"/>
            <w:r>
              <w:rPr>
                <w:sz w:val="24"/>
                <w:szCs w:val="24"/>
              </w:rPr>
              <w:t>субдуральная</w:t>
            </w:r>
            <w:proofErr w:type="spellEnd"/>
            <w:r>
              <w:rPr>
                <w:sz w:val="24"/>
                <w:szCs w:val="24"/>
              </w:rPr>
              <w:t xml:space="preserve"> гематома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</w:rPr>
            </w:pPr>
            <w:proofErr w:type="spellStart"/>
            <w:r w:rsidRPr="00EE00DC">
              <w:rPr>
                <w:rStyle w:val="text10"/>
                <w:sz w:val="24"/>
                <w:szCs w:val="24"/>
              </w:rPr>
              <w:t>Краниофациальная</w:t>
            </w:r>
            <w:proofErr w:type="spellEnd"/>
            <w:r w:rsidRPr="00EE00DC">
              <w:rPr>
                <w:rStyle w:val="text10"/>
                <w:sz w:val="24"/>
                <w:szCs w:val="24"/>
              </w:rPr>
              <w:t xml:space="preserve"> травма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9F4556">
            <w:pPr>
              <w:jc w:val="center"/>
              <w:rPr>
                <w:rStyle w:val="text10"/>
                <w:sz w:val="24"/>
                <w:szCs w:val="24"/>
              </w:rPr>
            </w:pPr>
            <w:r w:rsidRPr="00EE00DC">
              <w:rPr>
                <w:rStyle w:val="text10"/>
                <w:sz w:val="24"/>
                <w:szCs w:val="24"/>
              </w:rPr>
              <w:t>Церебральные аневризмы</w:t>
            </w:r>
            <w:r>
              <w:rPr>
                <w:rStyle w:val="text10"/>
                <w:sz w:val="24"/>
                <w:szCs w:val="24"/>
              </w:rPr>
              <w:t xml:space="preserve"> (открытые/</w:t>
            </w:r>
            <w:proofErr w:type="spellStart"/>
            <w:r>
              <w:rPr>
                <w:rStyle w:val="text10"/>
                <w:sz w:val="24"/>
                <w:szCs w:val="24"/>
              </w:rPr>
              <w:t>эндоваскулярные</w:t>
            </w:r>
            <w:proofErr w:type="spellEnd"/>
            <w:r>
              <w:rPr>
                <w:rStyle w:val="text10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</w:rPr>
            </w:pPr>
            <w:r w:rsidRPr="00EE00DC">
              <w:rPr>
                <w:rStyle w:val="text10"/>
                <w:sz w:val="24"/>
                <w:szCs w:val="24"/>
              </w:rPr>
              <w:t>АВМ</w:t>
            </w:r>
            <w:r>
              <w:rPr>
                <w:rStyle w:val="text10"/>
                <w:sz w:val="24"/>
                <w:szCs w:val="24"/>
              </w:rPr>
              <w:t xml:space="preserve"> (открытые/</w:t>
            </w:r>
            <w:proofErr w:type="spellStart"/>
            <w:r>
              <w:rPr>
                <w:rStyle w:val="text10"/>
                <w:sz w:val="24"/>
                <w:szCs w:val="24"/>
              </w:rPr>
              <w:t>эндоваскулярные</w:t>
            </w:r>
            <w:proofErr w:type="spellEnd"/>
            <w:r>
              <w:rPr>
                <w:rStyle w:val="text10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</w:rPr>
            </w:pPr>
            <w:proofErr w:type="spellStart"/>
            <w:r w:rsidRPr="00EE00DC">
              <w:rPr>
                <w:rStyle w:val="text10"/>
                <w:sz w:val="24"/>
                <w:szCs w:val="24"/>
              </w:rPr>
              <w:t>Кавернома</w:t>
            </w:r>
            <w:proofErr w:type="spellEnd"/>
            <w:r w:rsidRPr="00EE00DC">
              <w:rPr>
                <w:rStyle w:val="text10"/>
                <w:sz w:val="24"/>
                <w:szCs w:val="24"/>
              </w:rPr>
              <w:t xml:space="preserve"> головного мозга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</w:rPr>
            </w:pPr>
            <w:r w:rsidRPr="00EE00DC">
              <w:rPr>
                <w:rStyle w:val="text10"/>
                <w:sz w:val="24"/>
                <w:szCs w:val="24"/>
              </w:rPr>
              <w:t>ОНМК по геморрагическому типу</w:t>
            </w:r>
            <w:r>
              <w:rPr>
                <w:rStyle w:val="text10"/>
                <w:sz w:val="24"/>
                <w:szCs w:val="24"/>
              </w:rPr>
              <w:t xml:space="preserve"> (</w:t>
            </w:r>
            <w:proofErr w:type="gramStart"/>
            <w:r>
              <w:rPr>
                <w:rStyle w:val="text10"/>
                <w:sz w:val="24"/>
                <w:szCs w:val="24"/>
              </w:rPr>
              <w:t>открытые</w:t>
            </w:r>
            <w:proofErr w:type="gramEnd"/>
            <w:r>
              <w:rPr>
                <w:rStyle w:val="text10"/>
                <w:sz w:val="24"/>
                <w:szCs w:val="24"/>
              </w:rPr>
              <w:t>/</w:t>
            </w:r>
            <w:proofErr w:type="spellStart"/>
            <w:r>
              <w:rPr>
                <w:rStyle w:val="text10"/>
                <w:sz w:val="24"/>
                <w:szCs w:val="24"/>
              </w:rPr>
              <w:t>миниинвазивные</w:t>
            </w:r>
            <w:proofErr w:type="spellEnd"/>
            <w:r>
              <w:rPr>
                <w:rStyle w:val="text10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</w:rPr>
            </w:pPr>
            <w:proofErr w:type="spellStart"/>
            <w:r>
              <w:rPr>
                <w:rStyle w:val="text10"/>
                <w:sz w:val="24"/>
                <w:szCs w:val="24"/>
              </w:rPr>
              <w:t>Вентрикулостомии</w:t>
            </w:r>
            <w:proofErr w:type="spellEnd"/>
            <w:r>
              <w:rPr>
                <w:rStyle w:val="text10"/>
                <w:sz w:val="24"/>
                <w:szCs w:val="24"/>
              </w:rPr>
              <w:t xml:space="preserve"> при геморрагическом инсульте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360174">
            <w:pPr>
              <w:jc w:val="center"/>
              <w:rPr>
                <w:rStyle w:val="text10"/>
                <w:sz w:val="24"/>
                <w:szCs w:val="24"/>
              </w:rPr>
            </w:pPr>
            <w:r>
              <w:rPr>
                <w:rStyle w:val="text10"/>
                <w:sz w:val="24"/>
                <w:szCs w:val="24"/>
              </w:rPr>
              <w:t xml:space="preserve">ОНМК по ишемическому типу: </w:t>
            </w:r>
            <w:proofErr w:type="spellStart"/>
            <w:r>
              <w:rPr>
                <w:rStyle w:val="text10"/>
                <w:sz w:val="24"/>
                <w:szCs w:val="24"/>
              </w:rPr>
              <w:t>декомпрессивные</w:t>
            </w:r>
            <w:proofErr w:type="spellEnd"/>
            <w:r>
              <w:rPr>
                <w:rStyle w:val="text10"/>
                <w:sz w:val="24"/>
                <w:szCs w:val="24"/>
              </w:rPr>
              <w:t xml:space="preserve"> </w:t>
            </w:r>
            <w:proofErr w:type="spellStart"/>
            <w:r>
              <w:rPr>
                <w:rStyle w:val="text10"/>
                <w:sz w:val="24"/>
                <w:szCs w:val="24"/>
              </w:rPr>
              <w:t>гемикраниоэктомии</w:t>
            </w:r>
            <w:proofErr w:type="spellEnd"/>
            <w:r>
              <w:rPr>
                <w:rStyle w:val="text10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Default="00EC64D0" w:rsidP="00360174">
            <w:pPr>
              <w:jc w:val="center"/>
              <w:rPr>
                <w:rStyle w:val="text10"/>
                <w:sz w:val="24"/>
                <w:szCs w:val="24"/>
              </w:rPr>
            </w:pPr>
            <w:r>
              <w:rPr>
                <w:rStyle w:val="text10"/>
                <w:sz w:val="24"/>
                <w:szCs w:val="24"/>
              </w:rPr>
              <w:t xml:space="preserve">ОНМК по ишемическому типу: </w:t>
            </w:r>
            <w:proofErr w:type="spellStart"/>
            <w:r>
              <w:rPr>
                <w:rStyle w:val="text10"/>
                <w:sz w:val="24"/>
                <w:szCs w:val="24"/>
              </w:rPr>
              <w:t>декомпрессивные</w:t>
            </w:r>
            <w:proofErr w:type="spellEnd"/>
            <w:r>
              <w:rPr>
                <w:rStyle w:val="text10"/>
                <w:sz w:val="24"/>
                <w:szCs w:val="24"/>
              </w:rPr>
              <w:t xml:space="preserve"> трепанации задней черепной ямки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Default="00EC64D0" w:rsidP="00BB6836">
            <w:pPr>
              <w:jc w:val="center"/>
              <w:rPr>
                <w:rStyle w:val="text10"/>
                <w:sz w:val="24"/>
                <w:szCs w:val="24"/>
              </w:rPr>
            </w:pPr>
            <w:proofErr w:type="spellStart"/>
            <w:r>
              <w:rPr>
                <w:rStyle w:val="text10"/>
                <w:sz w:val="24"/>
                <w:szCs w:val="24"/>
              </w:rPr>
              <w:t>Вентрикулостомии</w:t>
            </w:r>
            <w:proofErr w:type="spellEnd"/>
            <w:r>
              <w:rPr>
                <w:rStyle w:val="text10"/>
                <w:sz w:val="24"/>
                <w:szCs w:val="24"/>
              </w:rPr>
              <w:t xml:space="preserve"> при ишемическом инсульте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Default="00EC64D0" w:rsidP="00BB6836">
            <w:pPr>
              <w:jc w:val="center"/>
              <w:rPr>
                <w:rStyle w:val="text10"/>
                <w:sz w:val="24"/>
                <w:szCs w:val="24"/>
              </w:rPr>
            </w:pPr>
            <w:proofErr w:type="spellStart"/>
            <w:r>
              <w:rPr>
                <w:rStyle w:val="text10"/>
                <w:sz w:val="24"/>
                <w:szCs w:val="24"/>
              </w:rPr>
              <w:t>Краниопластика</w:t>
            </w:r>
            <w:proofErr w:type="spellEnd"/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BB6836" w:rsidRDefault="00EC64D0" w:rsidP="00BB6836">
            <w:pPr>
              <w:jc w:val="center"/>
              <w:rPr>
                <w:rStyle w:val="text10"/>
                <w:sz w:val="24"/>
                <w:szCs w:val="24"/>
              </w:rPr>
            </w:pPr>
            <w:proofErr w:type="spellStart"/>
            <w:r>
              <w:rPr>
                <w:rStyle w:val="text10"/>
                <w:sz w:val="24"/>
                <w:szCs w:val="24"/>
              </w:rPr>
              <w:t>Краниопластика</w:t>
            </w:r>
            <w:proofErr w:type="spellEnd"/>
            <w:r>
              <w:rPr>
                <w:rStyle w:val="text10"/>
                <w:sz w:val="24"/>
                <w:szCs w:val="24"/>
              </w:rPr>
              <w:t xml:space="preserve"> с </w:t>
            </w:r>
            <w:r>
              <w:rPr>
                <w:rStyle w:val="text10"/>
                <w:sz w:val="24"/>
                <w:szCs w:val="24"/>
                <w:lang w:val="en-US"/>
              </w:rPr>
              <w:t>3D</w:t>
            </w:r>
            <w:r>
              <w:rPr>
                <w:rStyle w:val="text10"/>
                <w:sz w:val="24"/>
                <w:szCs w:val="24"/>
              </w:rPr>
              <w:t xml:space="preserve"> моделированием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pStyle w:val="a9"/>
              <w:spacing w:after="0" w:line="240" w:lineRule="auto"/>
              <w:ind w:left="0"/>
              <w:jc w:val="center"/>
              <w:rPr>
                <w:rStyle w:val="text10"/>
                <w:rFonts w:ascii="Times New Roman" w:hAnsi="Times New Roman"/>
                <w:sz w:val="24"/>
                <w:szCs w:val="24"/>
              </w:rPr>
            </w:pPr>
            <w:proofErr w:type="spellStart"/>
            <w:r w:rsidRPr="00EE00DC">
              <w:rPr>
                <w:rStyle w:val="text10"/>
                <w:rFonts w:ascii="Times New Roman" w:hAnsi="Times New Roman"/>
                <w:iCs/>
                <w:sz w:val="24"/>
                <w:szCs w:val="24"/>
                <w:bdr w:val="none" w:sz="0" w:space="0" w:color="auto" w:frame="1"/>
              </w:rPr>
              <w:t>Симптомный</w:t>
            </w:r>
            <w:proofErr w:type="spellEnd"/>
            <w:r w:rsidRPr="00EE00DC">
              <w:rPr>
                <w:rStyle w:val="text10"/>
                <w:rFonts w:ascii="Times New Roman" w:hAnsi="Times New Roman"/>
                <w:iCs/>
                <w:sz w:val="24"/>
                <w:szCs w:val="24"/>
                <w:bdr w:val="none" w:sz="0" w:space="0" w:color="auto" w:frame="1"/>
              </w:rPr>
              <w:t xml:space="preserve"> стеноз сонных артерий</w:t>
            </w:r>
            <w:r>
              <w:rPr>
                <w:rStyle w:val="text10"/>
                <w:rFonts w:ascii="Times New Roman" w:hAnsi="Times New Roman"/>
                <w:i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9F4556">
              <w:rPr>
                <w:rStyle w:val="text10"/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9F4556">
              <w:rPr>
                <w:rStyle w:val="text10"/>
                <w:rFonts w:ascii="Times New Roman" w:hAnsi="Times New Roman"/>
                <w:sz w:val="24"/>
                <w:szCs w:val="24"/>
              </w:rPr>
              <w:t>открытые</w:t>
            </w:r>
            <w:proofErr w:type="gramEnd"/>
            <w:r w:rsidRPr="009F4556">
              <w:rPr>
                <w:rStyle w:val="text10"/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F4556">
              <w:rPr>
                <w:rStyle w:val="text10"/>
                <w:rFonts w:ascii="Times New Roman" w:hAnsi="Times New Roman"/>
                <w:sz w:val="24"/>
                <w:szCs w:val="24"/>
              </w:rPr>
              <w:t>эндоваскулярные</w:t>
            </w:r>
            <w:proofErr w:type="spellEnd"/>
            <w:r w:rsidRPr="009F4556">
              <w:rPr>
                <w:rStyle w:val="text10"/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pStyle w:val="a9"/>
              <w:spacing w:after="0" w:line="240" w:lineRule="auto"/>
              <w:ind w:left="0"/>
              <w:jc w:val="center"/>
              <w:rPr>
                <w:rStyle w:val="text10"/>
                <w:rFonts w:ascii="Times New Roman" w:hAnsi="Times New Roman"/>
                <w:sz w:val="24"/>
                <w:szCs w:val="24"/>
              </w:rPr>
            </w:pPr>
            <w:proofErr w:type="spellStart"/>
            <w:r w:rsidRPr="00EE00DC">
              <w:rPr>
                <w:rStyle w:val="text10"/>
                <w:rFonts w:ascii="Times New Roman" w:hAnsi="Times New Roman"/>
                <w:iCs/>
                <w:sz w:val="24"/>
                <w:szCs w:val="24"/>
                <w:bdr w:val="none" w:sz="0" w:space="0" w:color="auto" w:frame="1"/>
              </w:rPr>
              <w:t>Асимптомный</w:t>
            </w:r>
            <w:proofErr w:type="spellEnd"/>
            <w:r w:rsidRPr="00EE00DC">
              <w:rPr>
                <w:rStyle w:val="text10"/>
                <w:rFonts w:ascii="Times New Roman" w:hAnsi="Times New Roman"/>
                <w:iCs/>
                <w:sz w:val="24"/>
                <w:szCs w:val="24"/>
                <w:bdr w:val="none" w:sz="0" w:space="0" w:color="auto" w:frame="1"/>
              </w:rPr>
              <w:t xml:space="preserve"> стеноз сонных артерий</w:t>
            </w:r>
            <w:r>
              <w:rPr>
                <w:rStyle w:val="text10"/>
                <w:rFonts w:ascii="Times New Roman" w:hAnsi="Times New Roman"/>
                <w:i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9F4556">
              <w:rPr>
                <w:rStyle w:val="text10"/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9F4556">
              <w:rPr>
                <w:rStyle w:val="text10"/>
                <w:rFonts w:ascii="Times New Roman" w:hAnsi="Times New Roman"/>
                <w:sz w:val="24"/>
                <w:szCs w:val="24"/>
              </w:rPr>
              <w:t>открытые</w:t>
            </w:r>
            <w:proofErr w:type="gramEnd"/>
            <w:r w:rsidRPr="009F4556">
              <w:rPr>
                <w:rStyle w:val="text10"/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F4556">
              <w:rPr>
                <w:rStyle w:val="text10"/>
                <w:rFonts w:ascii="Times New Roman" w:hAnsi="Times New Roman"/>
                <w:sz w:val="24"/>
                <w:szCs w:val="24"/>
              </w:rPr>
              <w:t>эндоваскулярные</w:t>
            </w:r>
            <w:proofErr w:type="spellEnd"/>
            <w:r w:rsidRPr="009F4556">
              <w:rPr>
                <w:rStyle w:val="text10"/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iCs/>
                <w:sz w:val="24"/>
                <w:szCs w:val="24"/>
                <w:bdr w:val="none" w:sz="0" w:space="0" w:color="auto" w:frame="1"/>
              </w:rPr>
            </w:pPr>
            <w:proofErr w:type="spellStart"/>
            <w:r w:rsidRPr="00EE00DC">
              <w:rPr>
                <w:rStyle w:val="text10"/>
                <w:iCs/>
                <w:sz w:val="24"/>
                <w:szCs w:val="24"/>
                <w:bdr w:val="none" w:sz="0" w:space="0" w:color="auto" w:frame="1"/>
              </w:rPr>
              <w:t>Фармакорезистентная</w:t>
            </w:r>
            <w:proofErr w:type="spellEnd"/>
            <w:r w:rsidRPr="00EE00DC">
              <w:rPr>
                <w:rStyle w:val="text10"/>
                <w:iCs/>
                <w:sz w:val="24"/>
                <w:szCs w:val="24"/>
                <w:bdr w:val="none" w:sz="0" w:space="0" w:color="auto" w:frame="1"/>
              </w:rPr>
              <w:t xml:space="preserve"> эпилепсия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iCs/>
                <w:sz w:val="24"/>
                <w:szCs w:val="24"/>
                <w:bdr w:val="none" w:sz="0" w:space="0" w:color="auto" w:frame="1"/>
              </w:rPr>
            </w:pPr>
            <w:r w:rsidRPr="00EE00DC">
              <w:rPr>
                <w:rStyle w:val="text10"/>
                <w:iCs/>
                <w:sz w:val="24"/>
                <w:szCs w:val="24"/>
                <w:bdr w:val="none" w:sz="0" w:space="0" w:color="auto" w:frame="1"/>
              </w:rPr>
              <w:t>Паркинсонизм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iCs/>
                <w:sz w:val="24"/>
                <w:szCs w:val="24"/>
                <w:bdr w:val="none" w:sz="0" w:space="0" w:color="auto" w:frame="1"/>
              </w:rPr>
            </w:pPr>
            <w:r w:rsidRPr="00EE00DC">
              <w:rPr>
                <w:rStyle w:val="text10"/>
                <w:iCs/>
                <w:sz w:val="24"/>
                <w:szCs w:val="24"/>
                <w:bdr w:val="none" w:sz="0" w:space="0" w:color="auto" w:frame="1"/>
              </w:rPr>
              <w:t>Деформирующая мышечная дистония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</w:rPr>
            </w:pPr>
            <w:proofErr w:type="spellStart"/>
            <w:r w:rsidRPr="00EE00DC">
              <w:rPr>
                <w:sz w:val="24"/>
                <w:szCs w:val="24"/>
              </w:rPr>
              <w:t>Тригеминальная</w:t>
            </w:r>
            <w:proofErr w:type="spellEnd"/>
            <w:r w:rsidRPr="00EE00DC">
              <w:rPr>
                <w:sz w:val="24"/>
                <w:szCs w:val="24"/>
              </w:rPr>
              <w:t xml:space="preserve"> невралгия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</w:rPr>
            </w:pPr>
            <w:r w:rsidRPr="00EE00DC">
              <w:rPr>
                <w:rStyle w:val="text10"/>
                <w:sz w:val="24"/>
                <w:szCs w:val="24"/>
              </w:rPr>
              <w:t xml:space="preserve">Аномалия </w:t>
            </w:r>
            <w:proofErr w:type="spellStart"/>
            <w:r w:rsidRPr="00EE00DC">
              <w:rPr>
                <w:rStyle w:val="text10"/>
                <w:sz w:val="24"/>
                <w:szCs w:val="24"/>
              </w:rPr>
              <w:t>Киари</w:t>
            </w:r>
            <w:proofErr w:type="spellEnd"/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  <w:lang w:val="en-US"/>
              </w:rPr>
            </w:pPr>
            <w:r w:rsidRPr="00EE00DC">
              <w:rPr>
                <w:rStyle w:val="text10"/>
                <w:sz w:val="24"/>
                <w:szCs w:val="24"/>
              </w:rPr>
              <w:t>Краниостеноз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</w:rPr>
            </w:pPr>
            <w:r w:rsidRPr="00EE00DC">
              <w:rPr>
                <w:rStyle w:val="text10"/>
                <w:sz w:val="24"/>
                <w:szCs w:val="24"/>
              </w:rPr>
              <w:t>Первичные внутримозговые опухоли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</w:rPr>
            </w:pPr>
            <w:r w:rsidRPr="00EE00DC">
              <w:rPr>
                <w:rStyle w:val="text10"/>
                <w:sz w:val="24"/>
                <w:szCs w:val="24"/>
              </w:rPr>
              <w:t>Опухоли оболочек головного мозга (</w:t>
            </w:r>
            <w:proofErr w:type="spellStart"/>
            <w:r w:rsidRPr="00EE00DC">
              <w:rPr>
                <w:rStyle w:val="text10"/>
                <w:sz w:val="24"/>
                <w:szCs w:val="24"/>
              </w:rPr>
              <w:t>внемозговые</w:t>
            </w:r>
            <w:proofErr w:type="spellEnd"/>
            <w:r w:rsidRPr="00EE00DC">
              <w:rPr>
                <w:rStyle w:val="text10"/>
                <w:sz w:val="24"/>
                <w:szCs w:val="24"/>
              </w:rPr>
              <w:t xml:space="preserve"> опухоли)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  <w:lang w:val="en-US"/>
              </w:rPr>
            </w:pPr>
            <w:r w:rsidRPr="00EE00DC">
              <w:rPr>
                <w:rStyle w:val="text10"/>
                <w:sz w:val="24"/>
                <w:szCs w:val="24"/>
              </w:rPr>
              <w:t>Опухоли гипофиза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</w:rPr>
            </w:pPr>
            <w:r w:rsidRPr="00EE00DC">
              <w:rPr>
                <w:rStyle w:val="text10"/>
                <w:sz w:val="24"/>
                <w:szCs w:val="24"/>
              </w:rPr>
              <w:t>Опухоли черепных нервов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  <w:lang w:val="en-US"/>
              </w:rPr>
            </w:pPr>
            <w:r w:rsidRPr="00EE00DC">
              <w:rPr>
                <w:rStyle w:val="text10"/>
                <w:sz w:val="24"/>
                <w:szCs w:val="24"/>
              </w:rPr>
              <w:t>Опухоли основания черепа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</w:rPr>
            </w:pPr>
            <w:r w:rsidRPr="00EE00DC">
              <w:rPr>
                <w:rStyle w:val="text10"/>
                <w:sz w:val="24"/>
                <w:szCs w:val="24"/>
              </w:rPr>
              <w:t>Метастазы в головной мозг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</w:rPr>
            </w:pPr>
            <w:r w:rsidRPr="00EE00DC">
              <w:rPr>
                <w:rStyle w:val="text10"/>
                <w:sz w:val="24"/>
                <w:szCs w:val="24"/>
              </w:rPr>
              <w:t>Опухоли спинного мозга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BB6836">
            <w:pPr>
              <w:jc w:val="center"/>
              <w:rPr>
                <w:rStyle w:val="text10"/>
                <w:sz w:val="24"/>
                <w:szCs w:val="24"/>
              </w:rPr>
            </w:pPr>
            <w:r>
              <w:rPr>
                <w:rStyle w:val="text10"/>
                <w:sz w:val="24"/>
                <w:szCs w:val="24"/>
              </w:rPr>
              <w:t>Опухоли костей черепа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Default="00EC64D0" w:rsidP="00360174">
            <w:pPr>
              <w:jc w:val="center"/>
              <w:rPr>
                <w:rStyle w:val="text10"/>
                <w:sz w:val="24"/>
                <w:szCs w:val="24"/>
              </w:rPr>
            </w:pPr>
            <w:r>
              <w:rPr>
                <w:rStyle w:val="text10"/>
                <w:sz w:val="24"/>
                <w:szCs w:val="24"/>
              </w:rPr>
              <w:t xml:space="preserve">Опухоли позвоночного столба (все </w:t>
            </w:r>
            <w:r>
              <w:rPr>
                <w:rStyle w:val="text10"/>
                <w:sz w:val="24"/>
                <w:szCs w:val="24"/>
              </w:rPr>
              <w:lastRenderedPageBreak/>
              <w:t>операции)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360174">
            <w:pPr>
              <w:jc w:val="center"/>
              <w:rPr>
                <w:rStyle w:val="text10"/>
                <w:sz w:val="24"/>
                <w:szCs w:val="24"/>
              </w:rPr>
            </w:pPr>
            <w:r>
              <w:rPr>
                <w:rStyle w:val="text10"/>
                <w:sz w:val="24"/>
                <w:szCs w:val="24"/>
              </w:rPr>
              <w:lastRenderedPageBreak/>
              <w:t>Опухоли позвоночного столба без фиксации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360174">
            <w:pPr>
              <w:jc w:val="center"/>
              <w:rPr>
                <w:rStyle w:val="text10"/>
                <w:sz w:val="24"/>
                <w:szCs w:val="24"/>
              </w:rPr>
            </w:pPr>
            <w:r>
              <w:rPr>
                <w:rStyle w:val="text10"/>
                <w:sz w:val="24"/>
                <w:szCs w:val="24"/>
              </w:rPr>
              <w:t>Опухоли позвоночного столба с фиксацией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</w:rPr>
            </w:pPr>
            <w:r w:rsidRPr="00EE00DC">
              <w:rPr>
                <w:rStyle w:val="text10"/>
                <w:sz w:val="24"/>
                <w:szCs w:val="24"/>
              </w:rPr>
              <w:t>Травма позвоночника и спинного мозга</w:t>
            </w:r>
            <w:r>
              <w:rPr>
                <w:rStyle w:val="text10"/>
                <w:sz w:val="24"/>
                <w:szCs w:val="24"/>
              </w:rPr>
              <w:t xml:space="preserve"> (все операции)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360174">
            <w:pPr>
              <w:jc w:val="center"/>
              <w:rPr>
                <w:rStyle w:val="text10"/>
                <w:sz w:val="24"/>
                <w:szCs w:val="24"/>
              </w:rPr>
            </w:pPr>
            <w:r>
              <w:rPr>
                <w:rStyle w:val="text10"/>
                <w:sz w:val="24"/>
                <w:szCs w:val="24"/>
              </w:rPr>
              <w:t xml:space="preserve">Травма шейного отдела позвоночника передняя фиксация 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Default="00EC64D0" w:rsidP="00360174">
            <w:pPr>
              <w:jc w:val="center"/>
              <w:rPr>
                <w:rStyle w:val="text10"/>
                <w:sz w:val="24"/>
                <w:szCs w:val="24"/>
              </w:rPr>
            </w:pPr>
            <w:r>
              <w:rPr>
                <w:rStyle w:val="text10"/>
                <w:sz w:val="24"/>
                <w:szCs w:val="24"/>
              </w:rPr>
              <w:t>Травма шейного отдела позвоночника передняя и задняя фиксация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Default="00EC64D0" w:rsidP="00360174">
            <w:pPr>
              <w:jc w:val="center"/>
              <w:rPr>
                <w:rStyle w:val="text10"/>
                <w:sz w:val="24"/>
                <w:szCs w:val="24"/>
              </w:rPr>
            </w:pPr>
            <w:r>
              <w:rPr>
                <w:rStyle w:val="text10"/>
                <w:sz w:val="24"/>
                <w:szCs w:val="24"/>
              </w:rPr>
              <w:t>Травма грудно-поясничного отдела позвоночника передняя фиксация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Default="00EC64D0" w:rsidP="00360174">
            <w:pPr>
              <w:jc w:val="center"/>
              <w:rPr>
                <w:rStyle w:val="text10"/>
                <w:sz w:val="24"/>
                <w:szCs w:val="24"/>
              </w:rPr>
            </w:pPr>
            <w:r>
              <w:rPr>
                <w:rStyle w:val="text10"/>
                <w:sz w:val="24"/>
                <w:szCs w:val="24"/>
              </w:rPr>
              <w:t>Травма грудно-поясничного отдела позвоночника задняя фиксация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Default="00EC64D0" w:rsidP="00845DBD">
            <w:pPr>
              <w:jc w:val="center"/>
              <w:rPr>
                <w:rStyle w:val="text10"/>
                <w:sz w:val="24"/>
                <w:szCs w:val="24"/>
              </w:rPr>
            </w:pPr>
            <w:r>
              <w:rPr>
                <w:rStyle w:val="text10"/>
                <w:sz w:val="24"/>
                <w:szCs w:val="24"/>
              </w:rPr>
              <w:t>Травма грудно-поясничного отдела позвоночника передняя и задняя фиксация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sz w:val="24"/>
                <w:szCs w:val="24"/>
              </w:rPr>
            </w:pPr>
            <w:r w:rsidRPr="00EE00DC">
              <w:rPr>
                <w:sz w:val="24"/>
                <w:szCs w:val="24"/>
              </w:rPr>
              <w:t>Остеохондроз и стеноз позвоночного канала</w:t>
            </w:r>
            <w:r>
              <w:rPr>
                <w:sz w:val="24"/>
                <w:szCs w:val="24"/>
              </w:rPr>
              <w:t xml:space="preserve"> (все операции)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5D193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Микродискэктомии</w:t>
            </w:r>
            <w:proofErr w:type="spellEnd"/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F016F3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Микродискэктомии</w:t>
            </w:r>
            <w:proofErr w:type="spellEnd"/>
            <w:r>
              <w:rPr>
                <w:sz w:val="24"/>
                <w:szCs w:val="24"/>
              </w:rPr>
              <w:t xml:space="preserve"> с имплантацией динамических систем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Default="00EC64D0" w:rsidP="00F016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Пункционные методы лечения заболеваний межпозвонковых дисков (</w:t>
            </w:r>
            <w:proofErr w:type="gramStart"/>
            <w:r>
              <w:rPr>
                <w:sz w:val="24"/>
                <w:szCs w:val="24"/>
              </w:rPr>
              <w:t>холодно-плазменная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нуклеопластика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Default="00EC64D0" w:rsidP="005D19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Стабилизирующие операции  из заднего доступа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Default="00EC64D0" w:rsidP="005D19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Стабилизирующие операции из переднего доступа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Default="00EC64D0" w:rsidP="005D19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Стабилизирующие операции из переднего и заднего доступа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Default="00EC64D0" w:rsidP="005D1935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Вертебропластика</w:t>
            </w:r>
            <w:proofErr w:type="spellEnd"/>
            <w:r>
              <w:rPr>
                <w:sz w:val="24"/>
                <w:szCs w:val="24"/>
              </w:rPr>
              <w:t xml:space="preserve"> при всех видах заболеваний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rStyle w:val="text10"/>
                <w:sz w:val="24"/>
                <w:szCs w:val="24"/>
              </w:rPr>
            </w:pPr>
            <w:r w:rsidRPr="00EE00DC">
              <w:rPr>
                <w:sz w:val="24"/>
                <w:szCs w:val="24"/>
              </w:rPr>
              <w:t>Заболевания и повреждения периферической нервной системы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5D1935">
            <w:pPr>
              <w:jc w:val="center"/>
              <w:rPr>
                <w:sz w:val="24"/>
                <w:szCs w:val="24"/>
              </w:rPr>
            </w:pPr>
            <w:r w:rsidRPr="00EE00DC">
              <w:rPr>
                <w:sz w:val="24"/>
                <w:szCs w:val="24"/>
              </w:rPr>
              <w:t>Неопухолевые гидроцефалии (шунтирующие операции)</w:t>
            </w:r>
            <w:r>
              <w:rPr>
                <w:sz w:val="24"/>
                <w:szCs w:val="24"/>
              </w:rPr>
              <w:t xml:space="preserve"> - наружное дренирование исключается 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  <w:tr w:rsidR="00EC64D0" w:rsidRPr="002B67F0" w:rsidTr="00B31ECE">
        <w:tc>
          <w:tcPr>
            <w:tcW w:w="4219" w:type="dxa"/>
          </w:tcPr>
          <w:p w:rsidR="00EC64D0" w:rsidRPr="00EE00DC" w:rsidRDefault="00EC64D0" w:rsidP="00845DBD">
            <w:pPr>
              <w:jc w:val="center"/>
              <w:rPr>
                <w:sz w:val="24"/>
                <w:szCs w:val="24"/>
              </w:rPr>
            </w:pPr>
            <w:r w:rsidRPr="00EE00DC">
              <w:rPr>
                <w:sz w:val="24"/>
                <w:szCs w:val="24"/>
              </w:rPr>
              <w:t>Спинномозговые грыжи</w:t>
            </w:r>
          </w:p>
        </w:tc>
        <w:tc>
          <w:tcPr>
            <w:tcW w:w="1985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C64D0" w:rsidRPr="002B67F0" w:rsidRDefault="00EC64D0" w:rsidP="00845DBD">
            <w:pPr>
              <w:contextualSpacing/>
              <w:jc w:val="center"/>
              <w:rPr>
                <w:sz w:val="24"/>
                <w:szCs w:val="28"/>
              </w:rPr>
            </w:pPr>
          </w:p>
        </w:tc>
      </w:tr>
    </w:tbl>
    <w:p w:rsidR="006570CE" w:rsidRDefault="006570CE" w:rsidP="00997248">
      <w:pPr>
        <w:pStyle w:val="a3"/>
        <w:spacing w:line="360" w:lineRule="auto"/>
        <w:rPr>
          <w:sz w:val="24"/>
          <w:szCs w:val="28"/>
        </w:rPr>
      </w:pPr>
    </w:p>
    <w:p w:rsidR="001123D6" w:rsidRDefault="001123D6" w:rsidP="00997248">
      <w:pPr>
        <w:pStyle w:val="a3"/>
        <w:spacing w:line="360" w:lineRule="auto"/>
        <w:rPr>
          <w:sz w:val="24"/>
          <w:szCs w:val="28"/>
        </w:rPr>
      </w:pPr>
    </w:p>
    <w:p w:rsidR="009F4556" w:rsidRDefault="009F4556" w:rsidP="00997248">
      <w:pPr>
        <w:pStyle w:val="a3"/>
        <w:spacing w:line="360" w:lineRule="auto"/>
        <w:rPr>
          <w:sz w:val="22"/>
          <w:szCs w:val="22"/>
        </w:rPr>
      </w:pPr>
      <w:r>
        <w:rPr>
          <w:sz w:val="24"/>
          <w:szCs w:val="28"/>
        </w:rPr>
        <w:t xml:space="preserve">Зав. </w:t>
      </w:r>
      <w:proofErr w:type="spellStart"/>
      <w:r>
        <w:rPr>
          <w:sz w:val="24"/>
          <w:szCs w:val="28"/>
        </w:rPr>
        <w:t>отделением_________________</w:t>
      </w:r>
      <w:r w:rsidR="005D1935">
        <w:rPr>
          <w:sz w:val="24"/>
          <w:szCs w:val="28"/>
        </w:rPr>
        <w:t>Ф.И.О</w:t>
      </w:r>
      <w:proofErr w:type="spellEnd"/>
      <w:r w:rsidR="005D1935">
        <w:rPr>
          <w:sz w:val="24"/>
          <w:szCs w:val="28"/>
        </w:rPr>
        <w:t>.</w:t>
      </w:r>
    </w:p>
    <w:sectPr w:rsidR="009F4556" w:rsidSect="00997248">
      <w:footerReference w:type="even" r:id="rId10"/>
      <w:footerReference w:type="default" r:id="rId11"/>
      <w:pgSz w:w="11906" w:h="16838"/>
      <w:pgMar w:top="1135" w:right="567" w:bottom="284" w:left="1134" w:header="720" w:footer="35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A8B" w:rsidRDefault="00485A8B">
      <w:r>
        <w:separator/>
      </w:r>
    </w:p>
  </w:endnote>
  <w:endnote w:type="continuationSeparator" w:id="0">
    <w:p w:rsidR="00485A8B" w:rsidRDefault="00485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28" w:rsidRDefault="00CB093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F19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1928" w:rsidRDefault="008F192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928" w:rsidRPr="006D2ED4" w:rsidRDefault="00CB093C">
    <w:pPr>
      <w:pStyle w:val="a4"/>
      <w:framePr w:wrap="around" w:vAnchor="text" w:hAnchor="margin" w:xAlign="right" w:y="1"/>
      <w:rPr>
        <w:rStyle w:val="a5"/>
        <w:sz w:val="16"/>
        <w:szCs w:val="16"/>
      </w:rPr>
    </w:pPr>
    <w:r w:rsidRPr="006D2ED4">
      <w:rPr>
        <w:rStyle w:val="a5"/>
        <w:sz w:val="16"/>
        <w:szCs w:val="16"/>
      </w:rPr>
      <w:fldChar w:fldCharType="begin"/>
    </w:r>
    <w:r w:rsidR="008F1928" w:rsidRPr="006D2ED4">
      <w:rPr>
        <w:rStyle w:val="a5"/>
        <w:sz w:val="16"/>
        <w:szCs w:val="16"/>
      </w:rPr>
      <w:instrText xml:space="preserve">PAGE  </w:instrText>
    </w:r>
    <w:r w:rsidRPr="006D2ED4">
      <w:rPr>
        <w:rStyle w:val="a5"/>
        <w:sz w:val="16"/>
        <w:szCs w:val="16"/>
      </w:rPr>
      <w:fldChar w:fldCharType="separate"/>
    </w:r>
    <w:r w:rsidR="00746BD7">
      <w:rPr>
        <w:rStyle w:val="a5"/>
        <w:noProof/>
        <w:sz w:val="16"/>
        <w:szCs w:val="16"/>
      </w:rPr>
      <w:t>1</w:t>
    </w:r>
    <w:r w:rsidRPr="006D2ED4">
      <w:rPr>
        <w:rStyle w:val="a5"/>
        <w:sz w:val="16"/>
        <w:szCs w:val="16"/>
      </w:rPr>
      <w:fldChar w:fldCharType="end"/>
    </w:r>
  </w:p>
  <w:p w:rsidR="008F1928" w:rsidRDefault="008F1928">
    <w:pPr>
      <w:pStyle w:val="a4"/>
      <w:tabs>
        <w:tab w:val="clear" w:pos="4677"/>
        <w:tab w:val="left" w:pos="9355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A8B" w:rsidRDefault="00485A8B">
      <w:r>
        <w:separator/>
      </w:r>
    </w:p>
  </w:footnote>
  <w:footnote w:type="continuationSeparator" w:id="0">
    <w:p w:rsidR="00485A8B" w:rsidRDefault="00485A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56AC8"/>
    <w:multiLevelType w:val="hybridMultilevel"/>
    <w:tmpl w:val="C3AEA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217CDB"/>
    <w:multiLevelType w:val="hybridMultilevel"/>
    <w:tmpl w:val="60CAA12A"/>
    <w:lvl w:ilvl="0" w:tplc="FE687D6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2A01AA7"/>
    <w:multiLevelType w:val="hybridMultilevel"/>
    <w:tmpl w:val="8B84E35E"/>
    <w:lvl w:ilvl="0" w:tplc="FE687D6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411E7D"/>
    <w:multiLevelType w:val="hybridMultilevel"/>
    <w:tmpl w:val="F00475F4"/>
    <w:lvl w:ilvl="0" w:tplc="6B5656E4">
      <w:start w:val="13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39A3"/>
    <w:rsid w:val="00012B92"/>
    <w:rsid w:val="0001748B"/>
    <w:rsid w:val="00017604"/>
    <w:rsid w:val="0002279D"/>
    <w:rsid w:val="00024362"/>
    <w:rsid w:val="000247A7"/>
    <w:rsid w:val="0003294E"/>
    <w:rsid w:val="00063445"/>
    <w:rsid w:val="000718A6"/>
    <w:rsid w:val="0009243A"/>
    <w:rsid w:val="00097A24"/>
    <w:rsid w:val="000A01C0"/>
    <w:rsid w:val="000B082E"/>
    <w:rsid w:val="000B5A88"/>
    <w:rsid w:val="000C3CA0"/>
    <w:rsid w:val="000E005A"/>
    <w:rsid w:val="000E0E72"/>
    <w:rsid w:val="000E4FEE"/>
    <w:rsid w:val="000E6763"/>
    <w:rsid w:val="00103284"/>
    <w:rsid w:val="001123D6"/>
    <w:rsid w:val="001941B8"/>
    <w:rsid w:val="00197B49"/>
    <w:rsid w:val="001A4B11"/>
    <w:rsid w:val="001B2D00"/>
    <w:rsid w:val="001B408C"/>
    <w:rsid w:val="001B5527"/>
    <w:rsid w:val="001C01A0"/>
    <w:rsid w:val="001C4006"/>
    <w:rsid w:val="001C572F"/>
    <w:rsid w:val="001D1863"/>
    <w:rsid w:val="00215029"/>
    <w:rsid w:val="00231D87"/>
    <w:rsid w:val="0023336E"/>
    <w:rsid w:val="00236BA9"/>
    <w:rsid w:val="002605FD"/>
    <w:rsid w:val="00260B92"/>
    <w:rsid w:val="002853CF"/>
    <w:rsid w:val="00285948"/>
    <w:rsid w:val="002914E0"/>
    <w:rsid w:val="002A0891"/>
    <w:rsid w:val="002A3C4F"/>
    <w:rsid w:val="002B656D"/>
    <w:rsid w:val="002E3B43"/>
    <w:rsid w:val="002F2920"/>
    <w:rsid w:val="0030435D"/>
    <w:rsid w:val="00313DC4"/>
    <w:rsid w:val="00317D5D"/>
    <w:rsid w:val="00336156"/>
    <w:rsid w:val="00360174"/>
    <w:rsid w:val="00376392"/>
    <w:rsid w:val="003841CF"/>
    <w:rsid w:val="00384880"/>
    <w:rsid w:val="003A493F"/>
    <w:rsid w:val="003E4DC5"/>
    <w:rsid w:val="003F10DD"/>
    <w:rsid w:val="00453EFA"/>
    <w:rsid w:val="00485A8B"/>
    <w:rsid w:val="00494B22"/>
    <w:rsid w:val="004A3C17"/>
    <w:rsid w:val="004B0790"/>
    <w:rsid w:val="004B3F1C"/>
    <w:rsid w:val="004C3AD5"/>
    <w:rsid w:val="004C3B92"/>
    <w:rsid w:val="004C68AC"/>
    <w:rsid w:val="004F519A"/>
    <w:rsid w:val="00503905"/>
    <w:rsid w:val="005108EB"/>
    <w:rsid w:val="00557006"/>
    <w:rsid w:val="00563813"/>
    <w:rsid w:val="00575971"/>
    <w:rsid w:val="00595CFE"/>
    <w:rsid w:val="005B3C71"/>
    <w:rsid w:val="005C5ECD"/>
    <w:rsid w:val="005D1935"/>
    <w:rsid w:val="005D3012"/>
    <w:rsid w:val="005D6B53"/>
    <w:rsid w:val="005F3C7D"/>
    <w:rsid w:val="00602353"/>
    <w:rsid w:val="006209F4"/>
    <w:rsid w:val="00627CBC"/>
    <w:rsid w:val="00654EEA"/>
    <w:rsid w:val="006570CE"/>
    <w:rsid w:val="00664F3B"/>
    <w:rsid w:val="006861D8"/>
    <w:rsid w:val="00692DB9"/>
    <w:rsid w:val="006D2ED4"/>
    <w:rsid w:val="006F1047"/>
    <w:rsid w:val="006F79D9"/>
    <w:rsid w:val="00703C4E"/>
    <w:rsid w:val="0071449C"/>
    <w:rsid w:val="00722683"/>
    <w:rsid w:val="00722995"/>
    <w:rsid w:val="007421AF"/>
    <w:rsid w:val="00746BD7"/>
    <w:rsid w:val="007873BA"/>
    <w:rsid w:val="007B7A0C"/>
    <w:rsid w:val="007C0ADF"/>
    <w:rsid w:val="007C7966"/>
    <w:rsid w:val="007D6CD5"/>
    <w:rsid w:val="007E053F"/>
    <w:rsid w:val="007F70DD"/>
    <w:rsid w:val="00802001"/>
    <w:rsid w:val="00845DBD"/>
    <w:rsid w:val="00846EF9"/>
    <w:rsid w:val="00852CA9"/>
    <w:rsid w:val="00855B13"/>
    <w:rsid w:val="008570BE"/>
    <w:rsid w:val="00874C55"/>
    <w:rsid w:val="008B5BFE"/>
    <w:rsid w:val="008C57C2"/>
    <w:rsid w:val="008C64BE"/>
    <w:rsid w:val="008F1928"/>
    <w:rsid w:val="008F6B9D"/>
    <w:rsid w:val="00903AE1"/>
    <w:rsid w:val="009062FA"/>
    <w:rsid w:val="00910208"/>
    <w:rsid w:val="0091684F"/>
    <w:rsid w:val="00937C00"/>
    <w:rsid w:val="00941346"/>
    <w:rsid w:val="0094504E"/>
    <w:rsid w:val="00991A50"/>
    <w:rsid w:val="00997243"/>
    <w:rsid w:val="00997248"/>
    <w:rsid w:val="00997EC2"/>
    <w:rsid w:val="009A2CBB"/>
    <w:rsid w:val="009B6133"/>
    <w:rsid w:val="009B6556"/>
    <w:rsid w:val="009F4556"/>
    <w:rsid w:val="00A1040D"/>
    <w:rsid w:val="00A159E3"/>
    <w:rsid w:val="00A41E64"/>
    <w:rsid w:val="00A42875"/>
    <w:rsid w:val="00A5545E"/>
    <w:rsid w:val="00A90492"/>
    <w:rsid w:val="00A90DF4"/>
    <w:rsid w:val="00A91E03"/>
    <w:rsid w:val="00AB3BD8"/>
    <w:rsid w:val="00B067AC"/>
    <w:rsid w:val="00B31ECE"/>
    <w:rsid w:val="00B34826"/>
    <w:rsid w:val="00B46C2F"/>
    <w:rsid w:val="00B50C43"/>
    <w:rsid w:val="00B520B9"/>
    <w:rsid w:val="00B54F8D"/>
    <w:rsid w:val="00B657B2"/>
    <w:rsid w:val="00BA4FE0"/>
    <w:rsid w:val="00BB0EBE"/>
    <w:rsid w:val="00BB6836"/>
    <w:rsid w:val="00BF129E"/>
    <w:rsid w:val="00BF6A61"/>
    <w:rsid w:val="00C1329C"/>
    <w:rsid w:val="00C445BC"/>
    <w:rsid w:val="00C5789A"/>
    <w:rsid w:val="00CB093C"/>
    <w:rsid w:val="00CD797A"/>
    <w:rsid w:val="00CE6A8C"/>
    <w:rsid w:val="00D024B9"/>
    <w:rsid w:val="00D32EAB"/>
    <w:rsid w:val="00D40B45"/>
    <w:rsid w:val="00D82A91"/>
    <w:rsid w:val="00D84C49"/>
    <w:rsid w:val="00D85D1E"/>
    <w:rsid w:val="00DA396E"/>
    <w:rsid w:val="00DB2F8D"/>
    <w:rsid w:val="00DC0228"/>
    <w:rsid w:val="00DC45C4"/>
    <w:rsid w:val="00DD077E"/>
    <w:rsid w:val="00E32644"/>
    <w:rsid w:val="00E339A3"/>
    <w:rsid w:val="00E879BE"/>
    <w:rsid w:val="00E92468"/>
    <w:rsid w:val="00EC307A"/>
    <w:rsid w:val="00EC64D0"/>
    <w:rsid w:val="00EC7C7E"/>
    <w:rsid w:val="00ED5FF9"/>
    <w:rsid w:val="00EE51AB"/>
    <w:rsid w:val="00EF2022"/>
    <w:rsid w:val="00F00E67"/>
    <w:rsid w:val="00F016F3"/>
    <w:rsid w:val="00F01C9E"/>
    <w:rsid w:val="00FA33B0"/>
    <w:rsid w:val="00FA5CC7"/>
    <w:rsid w:val="00FB349E"/>
    <w:rsid w:val="00FC458D"/>
    <w:rsid w:val="00FC56F6"/>
    <w:rsid w:val="00FD13B1"/>
    <w:rsid w:val="00FE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339A3"/>
    <w:rPr>
      <w:sz w:val="28"/>
    </w:rPr>
  </w:style>
  <w:style w:type="paragraph" w:styleId="1">
    <w:name w:val="heading 1"/>
    <w:basedOn w:val="a"/>
    <w:next w:val="a"/>
    <w:qFormat/>
    <w:rsid w:val="00E339A3"/>
    <w:pPr>
      <w:keepNext/>
      <w:jc w:val="right"/>
      <w:outlineLvl w:val="0"/>
    </w:pPr>
  </w:style>
  <w:style w:type="paragraph" w:styleId="2">
    <w:name w:val="heading 2"/>
    <w:basedOn w:val="a"/>
    <w:next w:val="a"/>
    <w:qFormat/>
    <w:rsid w:val="00E339A3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E339A3"/>
    <w:pPr>
      <w:keepNext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339A3"/>
    <w:pPr>
      <w:keepNext/>
      <w:jc w:val="both"/>
      <w:outlineLvl w:val="3"/>
    </w:pPr>
    <w:rPr>
      <w:b/>
      <w:sz w:val="20"/>
    </w:rPr>
  </w:style>
  <w:style w:type="paragraph" w:styleId="5">
    <w:name w:val="heading 5"/>
    <w:basedOn w:val="a"/>
    <w:next w:val="a"/>
    <w:qFormat/>
    <w:rsid w:val="00E339A3"/>
    <w:pPr>
      <w:keepNext/>
      <w:jc w:val="center"/>
      <w:outlineLvl w:val="4"/>
    </w:pPr>
    <w:rPr>
      <w:bCs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339A3"/>
    <w:pPr>
      <w:jc w:val="both"/>
    </w:pPr>
  </w:style>
  <w:style w:type="paragraph" w:styleId="20">
    <w:name w:val="Body Text 2"/>
    <w:basedOn w:val="a"/>
    <w:rsid w:val="00E339A3"/>
    <w:pPr>
      <w:jc w:val="center"/>
    </w:pPr>
    <w:rPr>
      <w:bCs/>
    </w:rPr>
  </w:style>
  <w:style w:type="paragraph" w:styleId="a4">
    <w:name w:val="footer"/>
    <w:basedOn w:val="a"/>
    <w:rsid w:val="00E339A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339A3"/>
  </w:style>
  <w:style w:type="paragraph" w:styleId="a6">
    <w:name w:val="Balloon Text"/>
    <w:basedOn w:val="a"/>
    <w:semiHidden/>
    <w:rsid w:val="00A5545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6D2ED4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197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10">
    <w:name w:val="text10"/>
    <w:basedOn w:val="a0"/>
    <w:rsid w:val="006570CE"/>
  </w:style>
  <w:style w:type="paragraph" w:styleId="a9">
    <w:name w:val="List Paragraph"/>
    <w:basedOn w:val="a"/>
    <w:uiPriority w:val="34"/>
    <w:qFormat/>
    <w:rsid w:val="006570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0"/>
    <w:rsid w:val="001123D6"/>
    <w:rPr>
      <w:color w:val="0000FF"/>
      <w:u w:val="single"/>
    </w:rPr>
  </w:style>
  <w:style w:type="paragraph" w:styleId="ab">
    <w:name w:val="No Spacing"/>
    <w:uiPriority w:val="99"/>
    <w:qFormat/>
    <w:rsid w:val="002914E0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travma@obt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573E69-51D8-448D-9CB7-12D60CBC6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12</vt:lpstr>
    </vt:vector>
  </TitlesOfParts>
  <Company>Grizli777</Company>
  <LinksUpToDate>false</LinksUpToDate>
  <CharactersWithSpaces>4288</CharactersWithSpaces>
  <SharedDoc>false</SharedDoc>
  <HLinks>
    <vt:vector size="6" baseType="variant">
      <vt:variant>
        <vt:i4>2883596</vt:i4>
      </vt:variant>
      <vt:variant>
        <vt:i4>0</vt:i4>
      </vt:variant>
      <vt:variant>
        <vt:i4>0</vt:i4>
      </vt:variant>
      <vt:variant>
        <vt:i4>5</vt:i4>
      </vt:variant>
      <vt:variant>
        <vt:lpwstr>mailto:eskoles@mail.ru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1</dc:creator>
  <cp:lastModifiedBy>Михалева Людмила Александровна</cp:lastModifiedBy>
  <cp:revision>24</cp:revision>
  <cp:lastPrinted>2015-11-20T05:37:00Z</cp:lastPrinted>
  <dcterms:created xsi:type="dcterms:W3CDTF">2017-12-01T08:26:00Z</dcterms:created>
  <dcterms:modified xsi:type="dcterms:W3CDTF">2019-12-03T12:42:00Z</dcterms:modified>
</cp:coreProperties>
</file>