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ACE4" w14:textId="571212AC" w:rsidR="00C12D6F" w:rsidRPr="0097055B" w:rsidRDefault="00C12D6F" w:rsidP="009705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55B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Обработка по выгрузке </w:t>
      </w:r>
      <w:bookmarkStart w:id="0" w:name="_Hlk48224566"/>
      <w:r w:rsidRPr="0097055B">
        <w:rPr>
          <w:rFonts w:ascii="Times New Roman" w:hAnsi="Times New Roman" w:cs="Times New Roman"/>
          <w:b/>
          <w:bCs/>
          <w:sz w:val="24"/>
          <w:szCs w:val="24"/>
        </w:rPr>
        <w:t>штатн</w:t>
      </w:r>
      <w:r w:rsidR="00DA7EE7">
        <w:rPr>
          <w:rFonts w:ascii="Times New Roman" w:hAnsi="Times New Roman" w:cs="Times New Roman"/>
          <w:b/>
          <w:bCs/>
          <w:sz w:val="24"/>
          <w:szCs w:val="24"/>
        </w:rPr>
        <w:t>ых должностей и тарификационной сетки</w:t>
      </w:r>
      <w:bookmarkEnd w:id="0"/>
      <w:r w:rsidR="00DA7E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786C1A" w14:textId="77777777" w:rsidR="00C12D6F" w:rsidRPr="0097055B" w:rsidRDefault="00C12D6F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269E5" w14:textId="5F32CFEC" w:rsidR="00C40C42" w:rsidRPr="0097055B" w:rsidRDefault="00C12D6F" w:rsidP="00970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sz w:val="24"/>
          <w:szCs w:val="24"/>
        </w:rPr>
        <w:t xml:space="preserve">Обработка предназначена для </w:t>
      </w:r>
      <w:r w:rsidRPr="00DA7EE7">
        <w:rPr>
          <w:rFonts w:ascii="Times New Roman" w:hAnsi="Times New Roman" w:cs="Times New Roman"/>
          <w:sz w:val="24"/>
          <w:szCs w:val="24"/>
        </w:rPr>
        <w:t xml:space="preserve">выгрузки </w:t>
      </w:r>
      <w:r w:rsidR="00DA7EE7" w:rsidRPr="00DA7EE7">
        <w:rPr>
          <w:rFonts w:ascii="Times New Roman" w:hAnsi="Times New Roman" w:cs="Times New Roman"/>
          <w:sz w:val="24"/>
          <w:szCs w:val="24"/>
        </w:rPr>
        <w:t>штатных должностей и тарификационной сетки</w:t>
      </w:r>
      <w:r w:rsidRPr="00DA7EE7">
        <w:rPr>
          <w:rFonts w:ascii="Times New Roman" w:hAnsi="Times New Roman" w:cs="Times New Roman"/>
          <w:sz w:val="24"/>
          <w:szCs w:val="24"/>
        </w:rPr>
        <w:t xml:space="preserve"> из Системы «</w:t>
      </w:r>
      <w:r w:rsidRPr="00DA7EE7">
        <w:rPr>
          <w:rFonts w:ascii="Times New Roman" w:hAnsi="Times New Roman" w:cs="Times New Roman"/>
          <w:sz w:val="24"/>
          <w:szCs w:val="24"/>
        </w:rPr>
        <w:t>Зарплата и кадры гос</w:t>
      </w:r>
      <w:r w:rsidRPr="0097055B">
        <w:rPr>
          <w:rFonts w:ascii="Times New Roman" w:hAnsi="Times New Roman" w:cs="Times New Roman"/>
          <w:sz w:val="24"/>
          <w:szCs w:val="24"/>
        </w:rPr>
        <w:t>ударственного учреждения, редакция 3.1</w:t>
      </w:r>
      <w:r w:rsidRPr="0097055B">
        <w:rPr>
          <w:rFonts w:ascii="Times New Roman" w:hAnsi="Times New Roman" w:cs="Times New Roman"/>
          <w:sz w:val="24"/>
          <w:szCs w:val="24"/>
        </w:rPr>
        <w:t>»</w:t>
      </w:r>
      <w:r w:rsidR="00E04C9C">
        <w:rPr>
          <w:rFonts w:ascii="Times New Roman" w:hAnsi="Times New Roman" w:cs="Times New Roman"/>
          <w:sz w:val="24"/>
          <w:szCs w:val="24"/>
        </w:rPr>
        <w:t xml:space="preserve"> (далее ЗГУ) в Систему «</w:t>
      </w:r>
      <w:r w:rsidR="00E04C9C" w:rsidRPr="00E04C9C">
        <w:rPr>
          <w:rFonts w:ascii="Times New Roman" w:hAnsi="Times New Roman" w:cs="Times New Roman"/>
          <w:sz w:val="24"/>
          <w:szCs w:val="24"/>
        </w:rPr>
        <w:t xml:space="preserve">Учет материально-технической базы здравоохранения модуль </w:t>
      </w:r>
      <w:r w:rsidR="00E04C9C">
        <w:rPr>
          <w:rFonts w:ascii="Times New Roman" w:hAnsi="Times New Roman" w:cs="Times New Roman"/>
          <w:sz w:val="24"/>
          <w:szCs w:val="24"/>
        </w:rPr>
        <w:t>«</w:t>
      </w:r>
      <w:r w:rsidR="00E04C9C" w:rsidRPr="00E04C9C">
        <w:rPr>
          <w:rFonts w:ascii="Times New Roman" w:hAnsi="Times New Roman" w:cs="Times New Roman"/>
          <w:sz w:val="24"/>
          <w:szCs w:val="24"/>
        </w:rPr>
        <w:t>Кадры МО</w:t>
      </w:r>
      <w:r w:rsidR="00E04C9C">
        <w:rPr>
          <w:rFonts w:ascii="Times New Roman" w:hAnsi="Times New Roman" w:cs="Times New Roman"/>
          <w:sz w:val="24"/>
          <w:szCs w:val="24"/>
        </w:rPr>
        <w:t>» (далее МТБЗ)</w:t>
      </w:r>
      <w:r w:rsidRPr="0097055B">
        <w:rPr>
          <w:rFonts w:ascii="Times New Roman" w:hAnsi="Times New Roman" w:cs="Times New Roman"/>
          <w:sz w:val="24"/>
          <w:szCs w:val="24"/>
        </w:rPr>
        <w:t>.</w:t>
      </w:r>
    </w:p>
    <w:p w14:paraId="6F0FC66B" w14:textId="634A3E58" w:rsidR="003D68B7" w:rsidRPr="0097055B" w:rsidRDefault="00C12D6F" w:rsidP="00970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r w:rsidR="00E04C9C">
        <w:rPr>
          <w:rFonts w:ascii="Times New Roman" w:hAnsi="Times New Roman" w:cs="Times New Roman"/>
          <w:sz w:val="24"/>
          <w:szCs w:val="24"/>
        </w:rPr>
        <w:t>обработку</w:t>
      </w:r>
      <w:r w:rsidRPr="0097055B">
        <w:rPr>
          <w:rFonts w:ascii="Times New Roman" w:hAnsi="Times New Roman" w:cs="Times New Roman"/>
          <w:sz w:val="24"/>
          <w:szCs w:val="24"/>
        </w:rPr>
        <w:t xml:space="preserve"> прикрепить к рабочей базе необходимо зайти в Систему под пользователем с полными правами (Администратор). </w:t>
      </w:r>
    </w:p>
    <w:p w14:paraId="5BAF73A5" w14:textId="4ECCD629" w:rsidR="003D68B7" w:rsidRDefault="003D68B7" w:rsidP="00970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sz w:val="24"/>
          <w:szCs w:val="24"/>
        </w:rPr>
        <w:t>В</w:t>
      </w:r>
      <w:r w:rsidR="00C12D6F" w:rsidRPr="0097055B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97055B">
        <w:rPr>
          <w:rFonts w:ascii="Times New Roman" w:hAnsi="Times New Roman" w:cs="Times New Roman"/>
          <w:sz w:val="24"/>
          <w:szCs w:val="24"/>
        </w:rPr>
        <w:t>е</w:t>
      </w:r>
      <w:r w:rsidR="00C12D6F" w:rsidRPr="0097055B">
        <w:rPr>
          <w:rFonts w:ascii="Times New Roman" w:hAnsi="Times New Roman" w:cs="Times New Roman"/>
          <w:sz w:val="24"/>
          <w:szCs w:val="24"/>
        </w:rPr>
        <w:t xml:space="preserve"> </w:t>
      </w:r>
      <w:r w:rsidR="00561860" w:rsidRPr="0097055B">
        <w:rPr>
          <w:rFonts w:ascii="Times New Roman" w:hAnsi="Times New Roman" w:cs="Times New Roman"/>
          <w:sz w:val="24"/>
          <w:szCs w:val="24"/>
        </w:rPr>
        <w:t>«</w:t>
      </w:r>
      <w:r w:rsidR="00C12D6F" w:rsidRPr="0097055B">
        <w:rPr>
          <w:rFonts w:ascii="Times New Roman" w:hAnsi="Times New Roman" w:cs="Times New Roman"/>
          <w:sz w:val="24"/>
          <w:szCs w:val="24"/>
        </w:rPr>
        <w:t>Администрирование</w:t>
      </w:r>
      <w:r w:rsidR="00561860" w:rsidRPr="0097055B">
        <w:rPr>
          <w:rFonts w:ascii="Times New Roman" w:hAnsi="Times New Roman" w:cs="Times New Roman"/>
          <w:sz w:val="24"/>
          <w:szCs w:val="24"/>
        </w:rPr>
        <w:t>»</w:t>
      </w:r>
      <w:r w:rsidR="00C12D6F" w:rsidRPr="0097055B">
        <w:rPr>
          <w:rFonts w:ascii="Times New Roman" w:hAnsi="Times New Roman" w:cs="Times New Roman"/>
          <w:sz w:val="24"/>
          <w:szCs w:val="24"/>
        </w:rPr>
        <w:t xml:space="preserve"> – </w:t>
      </w:r>
      <w:r w:rsidR="00561860" w:rsidRPr="0097055B">
        <w:rPr>
          <w:rFonts w:ascii="Times New Roman" w:hAnsi="Times New Roman" w:cs="Times New Roman"/>
          <w:sz w:val="24"/>
          <w:szCs w:val="24"/>
        </w:rPr>
        <w:t>«</w:t>
      </w:r>
      <w:r w:rsidR="00C12D6F" w:rsidRPr="0097055B">
        <w:rPr>
          <w:rFonts w:ascii="Times New Roman" w:hAnsi="Times New Roman" w:cs="Times New Roman"/>
          <w:sz w:val="24"/>
          <w:szCs w:val="24"/>
        </w:rPr>
        <w:t>Печатные формы, отчеты и обработки</w:t>
      </w:r>
      <w:r w:rsidR="00561860" w:rsidRPr="0097055B">
        <w:rPr>
          <w:rFonts w:ascii="Times New Roman" w:hAnsi="Times New Roman" w:cs="Times New Roman"/>
          <w:sz w:val="24"/>
          <w:szCs w:val="24"/>
        </w:rPr>
        <w:t>»</w:t>
      </w:r>
      <w:r w:rsidRPr="0097055B">
        <w:rPr>
          <w:rFonts w:ascii="Times New Roman" w:hAnsi="Times New Roman" w:cs="Times New Roman"/>
          <w:sz w:val="24"/>
          <w:szCs w:val="24"/>
        </w:rPr>
        <w:t xml:space="preserve"> </w:t>
      </w:r>
      <w:r w:rsidR="00DB42BE" w:rsidRPr="0097055B">
        <w:rPr>
          <w:rFonts w:ascii="Times New Roman" w:hAnsi="Times New Roman" w:cs="Times New Roman"/>
          <w:sz w:val="24"/>
          <w:szCs w:val="24"/>
        </w:rPr>
        <w:t>-</w:t>
      </w:r>
      <w:r w:rsidRPr="0097055B">
        <w:rPr>
          <w:rFonts w:ascii="Times New Roman" w:hAnsi="Times New Roman" w:cs="Times New Roman"/>
          <w:sz w:val="24"/>
          <w:szCs w:val="24"/>
        </w:rPr>
        <w:t xml:space="preserve"> </w:t>
      </w:r>
      <w:r w:rsidR="00561860" w:rsidRPr="0097055B">
        <w:rPr>
          <w:rFonts w:ascii="Times New Roman" w:hAnsi="Times New Roman" w:cs="Times New Roman"/>
          <w:sz w:val="24"/>
          <w:szCs w:val="24"/>
        </w:rPr>
        <w:t>«</w:t>
      </w:r>
      <w:r w:rsidR="00DB42BE" w:rsidRPr="0097055B">
        <w:rPr>
          <w:rFonts w:ascii="Times New Roman" w:hAnsi="Times New Roman" w:cs="Times New Roman"/>
          <w:sz w:val="24"/>
          <w:szCs w:val="24"/>
        </w:rPr>
        <w:t>Дополнительные отчеты и обработки</w:t>
      </w:r>
      <w:r w:rsidR="00561860" w:rsidRPr="0097055B">
        <w:rPr>
          <w:rFonts w:ascii="Times New Roman" w:hAnsi="Times New Roman" w:cs="Times New Roman"/>
          <w:sz w:val="24"/>
          <w:szCs w:val="24"/>
        </w:rPr>
        <w:t>»</w:t>
      </w:r>
      <w:r w:rsidRPr="0097055B">
        <w:rPr>
          <w:rFonts w:ascii="Times New Roman" w:hAnsi="Times New Roman" w:cs="Times New Roman"/>
          <w:sz w:val="24"/>
          <w:szCs w:val="24"/>
        </w:rPr>
        <w:t>, по кнопке «Добавить из фа</w:t>
      </w:r>
      <w:r w:rsidR="00561860" w:rsidRPr="0097055B">
        <w:rPr>
          <w:rFonts w:ascii="Times New Roman" w:hAnsi="Times New Roman" w:cs="Times New Roman"/>
          <w:sz w:val="24"/>
          <w:szCs w:val="24"/>
        </w:rPr>
        <w:t>й</w:t>
      </w:r>
      <w:r w:rsidRPr="0097055B">
        <w:rPr>
          <w:rFonts w:ascii="Times New Roman" w:hAnsi="Times New Roman" w:cs="Times New Roman"/>
          <w:sz w:val="24"/>
          <w:szCs w:val="24"/>
        </w:rPr>
        <w:t>ла» выбрать обработку из папки на компьютере. Выбрать размещение</w:t>
      </w:r>
      <w:r w:rsidR="00627733" w:rsidRPr="0097055B">
        <w:rPr>
          <w:rFonts w:ascii="Times New Roman" w:hAnsi="Times New Roman" w:cs="Times New Roman"/>
          <w:sz w:val="24"/>
          <w:szCs w:val="24"/>
        </w:rPr>
        <w:t xml:space="preserve"> «Зарплата»</w:t>
      </w:r>
      <w:r w:rsidRPr="0097055B">
        <w:rPr>
          <w:rFonts w:ascii="Times New Roman" w:hAnsi="Times New Roman" w:cs="Times New Roman"/>
          <w:sz w:val="24"/>
          <w:szCs w:val="24"/>
        </w:rPr>
        <w:t xml:space="preserve"> и пользователей, кому будет доступна обработка.</w:t>
      </w:r>
    </w:p>
    <w:p w14:paraId="2340B445" w14:textId="77777777" w:rsidR="0097055B" w:rsidRPr="0097055B" w:rsidRDefault="0097055B" w:rsidP="009705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FFCD8" w14:textId="723D953C" w:rsidR="003D68B7" w:rsidRPr="0097055B" w:rsidRDefault="00561860" w:rsidP="0097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930513" wp14:editId="6E721E75">
            <wp:extent cx="5715278" cy="188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595" cy="188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959F6" w14:textId="77777777" w:rsidR="00E04C9C" w:rsidRDefault="0097055B" w:rsidP="00970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A219233" w14:textId="32469906" w:rsidR="00C12D6F" w:rsidRDefault="00C436DA" w:rsidP="00E04C9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sz w:val="24"/>
          <w:szCs w:val="24"/>
        </w:rPr>
        <w:t>Далее в разделе «Зарплата» - «Дополнительные обработки» выбрать обработку «Основная форма» нажатием кнопки «Выполнить».</w:t>
      </w:r>
    </w:p>
    <w:p w14:paraId="1C9EF77D" w14:textId="77777777" w:rsidR="0097055B" w:rsidRPr="0097055B" w:rsidRDefault="0097055B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7AC03" w14:textId="6B13DE57" w:rsidR="00C12D6F" w:rsidRPr="0097055B" w:rsidRDefault="00C436DA" w:rsidP="0097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458F96" wp14:editId="2FBE191F">
            <wp:extent cx="5940425" cy="33534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1E0EB" w14:textId="77777777" w:rsidR="00C436DA" w:rsidRPr="0097055B" w:rsidRDefault="00C436DA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E6201" w14:textId="77777777" w:rsidR="00C436DA" w:rsidRPr="0097055B" w:rsidRDefault="00C436DA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0A356B" w14:textId="10925885" w:rsidR="00C436DA" w:rsidRDefault="00C436DA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AA781" w14:textId="05D8DAC1" w:rsidR="0097055B" w:rsidRDefault="0097055B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2F566" w14:textId="37129676" w:rsidR="00C436DA" w:rsidRDefault="0097055B" w:rsidP="00970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436DA" w:rsidRPr="0097055B">
        <w:rPr>
          <w:rFonts w:ascii="Times New Roman" w:hAnsi="Times New Roman" w:cs="Times New Roman"/>
          <w:sz w:val="24"/>
          <w:szCs w:val="24"/>
        </w:rPr>
        <w:t xml:space="preserve">При первичном открытии обработки необходимо указать дату выгрузки в строке «Месяц», выбрать </w:t>
      </w:r>
      <w:r w:rsidR="00E04C9C">
        <w:rPr>
          <w:rFonts w:ascii="Times New Roman" w:hAnsi="Times New Roman" w:cs="Times New Roman"/>
          <w:sz w:val="24"/>
          <w:szCs w:val="24"/>
        </w:rPr>
        <w:t xml:space="preserve">свою </w:t>
      </w:r>
      <w:r w:rsidR="00C436DA" w:rsidRPr="0097055B">
        <w:rPr>
          <w:rFonts w:ascii="Times New Roman" w:hAnsi="Times New Roman" w:cs="Times New Roman"/>
          <w:sz w:val="24"/>
          <w:szCs w:val="24"/>
        </w:rPr>
        <w:t xml:space="preserve">организацию в строке «Организация». </w:t>
      </w:r>
    </w:p>
    <w:p w14:paraId="6B067F07" w14:textId="5C41AC96" w:rsidR="0097055B" w:rsidRPr="0097055B" w:rsidRDefault="0097055B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B43AD" w14:textId="23A1098C" w:rsidR="00C436DA" w:rsidRPr="0097055B" w:rsidRDefault="00C436DA" w:rsidP="009705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F80504" wp14:editId="261EA707">
            <wp:extent cx="5991225" cy="2409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-855" b="25000"/>
                    <a:stretch/>
                  </pic:blipFill>
                  <pic:spPr bwMode="auto">
                    <a:xfrm>
                      <a:off x="0" y="0"/>
                      <a:ext cx="599122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CDADB" w14:textId="7DF2B708" w:rsidR="0097055B" w:rsidRDefault="0097055B" w:rsidP="009705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76A0D" w14:textId="2BC43CA2" w:rsidR="00887494" w:rsidRDefault="0097055B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</w:t>
      </w:r>
      <w:r w:rsidR="003F71F2" w:rsidRPr="0097055B">
        <w:rPr>
          <w:rFonts w:ascii="Times New Roman" w:hAnsi="Times New Roman" w:cs="Times New Roman"/>
          <w:sz w:val="24"/>
          <w:szCs w:val="24"/>
        </w:rPr>
        <w:t xml:space="preserve"> наж</w:t>
      </w:r>
      <w:r>
        <w:rPr>
          <w:rFonts w:ascii="Times New Roman" w:hAnsi="Times New Roman" w:cs="Times New Roman"/>
          <w:sz w:val="24"/>
          <w:szCs w:val="24"/>
        </w:rPr>
        <w:t xml:space="preserve">имаем на </w:t>
      </w:r>
      <w:r w:rsidR="003F71F2" w:rsidRPr="0097055B">
        <w:rPr>
          <w:rFonts w:ascii="Times New Roman" w:hAnsi="Times New Roman" w:cs="Times New Roman"/>
          <w:sz w:val="24"/>
          <w:szCs w:val="24"/>
        </w:rPr>
        <w:t>«Подключение</w:t>
      </w:r>
      <w:r w:rsidRPr="0097055B">
        <w:rPr>
          <w:rFonts w:ascii="Times New Roman" w:hAnsi="Times New Roman" w:cs="Times New Roman"/>
          <w:sz w:val="24"/>
          <w:szCs w:val="24"/>
        </w:rPr>
        <w:t xml:space="preserve">» </w:t>
      </w:r>
      <w:r w:rsidR="00E04C9C">
        <w:rPr>
          <w:rFonts w:ascii="Times New Roman" w:hAnsi="Times New Roman" w:cs="Times New Roman"/>
          <w:sz w:val="24"/>
          <w:szCs w:val="24"/>
        </w:rPr>
        <w:t xml:space="preserve">и </w:t>
      </w:r>
      <w:r w:rsidRPr="0097055B">
        <w:rPr>
          <w:rFonts w:ascii="Times New Roman" w:hAnsi="Times New Roman" w:cs="Times New Roman"/>
          <w:sz w:val="24"/>
          <w:szCs w:val="24"/>
        </w:rPr>
        <w:t>переходим к заполнению настроек подключения</w:t>
      </w:r>
      <w:r w:rsidR="00E04C9C">
        <w:rPr>
          <w:rFonts w:ascii="Times New Roman" w:hAnsi="Times New Roman" w:cs="Times New Roman"/>
          <w:sz w:val="24"/>
          <w:szCs w:val="24"/>
        </w:rPr>
        <w:t>. В</w:t>
      </w:r>
      <w:r w:rsidR="00C436DA" w:rsidRPr="0097055B">
        <w:rPr>
          <w:rFonts w:ascii="Times New Roman" w:hAnsi="Times New Roman" w:cs="Times New Roman"/>
          <w:sz w:val="24"/>
          <w:szCs w:val="24"/>
        </w:rPr>
        <w:t xml:space="preserve"> строке «</w:t>
      </w:r>
      <w:r w:rsidR="003F71F2" w:rsidRPr="0097055B">
        <w:rPr>
          <w:rFonts w:ascii="Times New Roman" w:hAnsi="Times New Roman" w:cs="Times New Roman"/>
          <w:sz w:val="24"/>
          <w:szCs w:val="24"/>
        </w:rPr>
        <w:t>Адрес приложения</w:t>
      </w:r>
      <w:r w:rsidR="00C436DA" w:rsidRPr="0097055B">
        <w:rPr>
          <w:rFonts w:ascii="Times New Roman" w:hAnsi="Times New Roman" w:cs="Times New Roman"/>
          <w:sz w:val="24"/>
          <w:szCs w:val="24"/>
        </w:rPr>
        <w:t xml:space="preserve">» прописать </w:t>
      </w:r>
      <w:r w:rsidR="00C436DA" w:rsidRPr="0097055B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C436DA" w:rsidRPr="0097055B">
        <w:rPr>
          <w:rFonts w:ascii="Times New Roman" w:hAnsi="Times New Roman" w:cs="Times New Roman"/>
          <w:sz w:val="24"/>
          <w:szCs w:val="24"/>
        </w:rPr>
        <w:t xml:space="preserve"> + название базы</w:t>
      </w:r>
      <w:r w:rsidR="009F5882" w:rsidRPr="0097055B">
        <w:rPr>
          <w:rFonts w:ascii="Times New Roman" w:hAnsi="Times New Roman" w:cs="Times New Roman"/>
          <w:sz w:val="24"/>
          <w:szCs w:val="24"/>
        </w:rPr>
        <w:t xml:space="preserve"> МТБЗ</w:t>
      </w:r>
      <w:r w:rsidR="003F71F2" w:rsidRPr="009705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9B724" w14:textId="2CCF7BC8" w:rsidR="00887494" w:rsidRDefault="0097055B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sz w:val="24"/>
          <w:szCs w:val="24"/>
        </w:rPr>
        <w:t>В строку</w:t>
      </w:r>
      <w:r w:rsidR="003F71F2" w:rsidRPr="0097055B">
        <w:rPr>
          <w:rFonts w:ascii="Times New Roman" w:hAnsi="Times New Roman" w:cs="Times New Roman"/>
          <w:sz w:val="24"/>
          <w:szCs w:val="24"/>
        </w:rPr>
        <w:t xml:space="preserve"> «Код ЛПУ»</w:t>
      </w:r>
      <w:r w:rsidRPr="0097055B">
        <w:rPr>
          <w:rFonts w:ascii="Times New Roman" w:hAnsi="Times New Roman" w:cs="Times New Roman"/>
          <w:sz w:val="24"/>
          <w:szCs w:val="24"/>
        </w:rPr>
        <w:t xml:space="preserve"> внести код </w:t>
      </w:r>
      <w:r w:rsidR="00E04C9C">
        <w:rPr>
          <w:rFonts w:ascii="Times New Roman" w:hAnsi="Times New Roman" w:cs="Times New Roman"/>
          <w:sz w:val="24"/>
          <w:szCs w:val="24"/>
        </w:rPr>
        <w:t>своего</w:t>
      </w:r>
      <w:r w:rsidRPr="0097055B">
        <w:rPr>
          <w:rFonts w:ascii="Times New Roman" w:hAnsi="Times New Roman" w:cs="Times New Roman"/>
          <w:sz w:val="24"/>
          <w:szCs w:val="24"/>
        </w:rPr>
        <w:t xml:space="preserve"> ЛПУ</w:t>
      </w:r>
      <w:r w:rsidR="003F71F2" w:rsidRPr="0097055B">
        <w:rPr>
          <w:rFonts w:ascii="Times New Roman" w:hAnsi="Times New Roman" w:cs="Times New Roman"/>
          <w:sz w:val="24"/>
          <w:szCs w:val="24"/>
        </w:rPr>
        <w:t>. В строк</w:t>
      </w:r>
      <w:r w:rsidR="00E04C9C">
        <w:rPr>
          <w:rFonts w:ascii="Times New Roman" w:hAnsi="Times New Roman" w:cs="Times New Roman"/>
          <w:sz w:val="24"/>
          <w:szCs w:val="24"/>
        </w:rPr>
        <w:t>и</w:t>
      </w:r>
      <w:r w:rsidR="003F71F2" w:rsidRPr="0097055B">
        <w:rPr>
          <w:rFonts w:ascii="Times New Roman" w:hAnsi="Times New Roman" w:cs="Times New Roman"/>
          <w:sz w:val="24"/>
          <w:szCs w:val="24"/>
        </w:rPr>
        <w:t xml:space="preserve"> «Имя пользователя»</w:t>
      </w:r>
      <w:r w:rsidR="00E04C9C">
        <w:rPr>
          <w:rFonts w:ascii="Times New Roman" w:hAnsi="Times New Roman" w:cs="Times New Roman"/>
          <w:sz w:val="24"/>
          <w:szCs w:val="24"/>
        </w:rPr>
        <w:t xml:space="preserve"> и </w:t>
      </w:r>
      <w:r w:rsidR="003F71F2" w:rsidRPr="0097055B">
        <w:rPr>
          <w:rFonts w:ascii="Times New Roman" w:hAnsi="Times New Roman" w:cs="Times New Roman"/>
          <w:sz w:val="24"/>
          <w:szCs w:val="24"/>
        </w:rPr>
        <w:t>«Пароль» вносятся учетные данные пользователя с полными правами.</w:t>
      </w:r>
      <w:r w:rsidR="009F5882" w:rsidRPr="00970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13B02" w14:textId="17EAFBED" w:rsidR="00C12D6F" w:rsidRDefault="009F5882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sz w:val="24"/>
          <w:szCs w:val="24"/>
        </w:rPr>
        <w:t>Наж</w:t>
      </w:r>
      <w:r w:rsidR="00887494">
        <w:rPr>
          <w:rFonts w:ascii="Times New Roman" w:hAnsi="Times New Roman" w:cs="Times New Roman"/>
          <w:sz w:val="24"/>
          <w:szCs w:val="24"/>
        </w:rPr>
        <w:t>имаем</w:t>
      </w:r>
      <w:r w:rsidRPr="0097055B">
        <w:rPr>
          <w:rFonts w:ascii="Times New Roman" w:hAnsi="Times New Roman" w:cs="Times New Roman"/>
          <w:sz w:val="24"/>
          <w:szCs w:val="24"/>
        </w:rPr>
        <w:t xml:space="preserve"> кнопку «Проверить подключение». Внизу экрана должно появиться сообщение: «Подключение прошло успешно»</w:t>
      </w:r>
      <w:r w:rsidR="0097055B" w:rsidRPr="0097055B">
        <w:rPr>
          <w:rFonts w:ascii="Times New Roman" w:hAnsi="Times New Roman" w:cs="Times New Roman"/>
          <w:sz w:val="24"/>
          <w:szCs w:val="24"/>
        </w:rPr>
        <w:t xml:space="preserve">. </w:t>
      </w:r>
      <w:r w:rsidR="00E04C9C">
        <w:rPr>
          <w:rFonts w:ascii="Times New Roman" w:hAnsi="Times New Roman" w:cs="Times New Roman"/>
          <w:sz w:val="24"/>
          <w:szCs w:val="24"/>
        </w:rPr>
        <w:t>Только после этого сообщения сохраняем</w:t>
      </w:r>
      <w:r w:rsidR="0097055B" w:rsidRPr="0097055B">
        <w:rPr>
          <w:rFonts w:ascii="Times New Roman" w:hAnsi="Times New Roman" w:cs="Times New Roman"/>
          <w:sz w:val="24"/>
          <w:szCs w:val="24"/>
        </w:rPr>
        <w:t xml:space="preserve"> внесенн</w:t>
      </w:r>
      <w:r w:rsidR="00E04C9C">
        <w:rPr>
          <w:rFonts w:ascii="Times New Roman" w:hAnsi="Times New Roman" w:cs="Times New Roman"/>
          <w:sz w:val="24"/>
          <w:szCs w:val="24"/>
        </w:rPr>
        <w:t>ую</w:t>
      </w:r>
      <w:r w:rsidR="0097055B" w:rsidRPr="0097055B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04C9C">
        <w:rPr>
          <w:rFonts w:ascii="Times New Roman" w:hAnsi="Times New Roman" w:cs="Times New Roman"/>
          <w:sz w:val="24"/>
          <w:szCs w:val="24"/>
        </w:rPr>
        <w:t>ю</w:t>
      </w:r>
      <w:r w:rsidR="0097055B" w:rsidRPr="0097055B">
        <w:rPr>
          <w:rFonts w:ascii="Times New Roman" w:hAnsi="Times New Roman" w:cs="Times New Roman"/>
          <w:sz w:val="24"/>
          <w:szCs w:val="24"/>
        </w:rPr>
        <w:t xml:space="preserve"> </w:t>
      </w:r>
      <w:r w:rsidR="00887494">
        <w:rPr>
          <w:rFonts w:ascii="Times New Roman" w:hAnsi="Times New Roman" w:cs="Times New Roman"/>
          <w:sz w:val="24"/>
          <w:szCs w:val="24"/>
        </w:rPr>
        <w:t>кнопк</w:t>
      </w:r>
      <w:r w:rsidR="00F73061">
        <w:rPr>
          <w:rFonts w:ascii="Times New Roman" w:hAnsi="Times New Roman" w:cs="Times New Roman"/>
          <w:sz w:val="24"/>
          <w:szCs w:val="24"/>
        </w:rPr>
        <w:t>ой</w:t>
      </w:r>
      <w:r w:rsidR="00887494">
        <w:rPr>
          <w:rFonts w:ascii="Times New Roman" w:hAnsi="Times New Roman" w:cs="Times New Roman"/>
          <w:sz w:val="24"/>
          <w:szCs w:val="24"/>
        </w:rPr>
        <w:t xml:space="preserve"> </w:t>
      </w:r>
      <w:r w:rsidR="0097055B" w:rsidRPr="0097055B">
        <w:rPr>
          <w:rFonts w:ascii="Times New Roman" w:hAnsi="Times New Roman" w:cs="Times New Roman"/>
          <w:sz w:val="24"/>
          <w:szCs w:val="24"/>
        </w:rPr>
        <w:t>«Завершить настройку».</w:t>
      </w:r>
    </w:p>
    <w:p w14:paraId="2439271E" w14:textId="1E6F210C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5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53C876" wp14:editId="28539231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5143500" cy="4494530"/>
            <wp:effectExtent l="0" t="0" r="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49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AAC59" w14:textId="77777777" w:rsidR="00F73061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Продолжаем заполнение обработки и переходим на строку «Соответствие справочников». </w:t>
      </w:r>
    </w:p>
    <w:p w14:paraId="5F9A4735" w14:textId="77777777" w:rsidR="00F73061" w:rsidRDefault="00F73061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535EAA" w14:textId="77777777" w:rsidR="00F73061" w:rsidRDefault="00F73061" w:rsidP="00F73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4F8998" wp14:editId="6E08C00A">
            <wp:extent cx="5940425" cy="18669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5870"/>
                    <a:stretch/>
                  </pic:blipFill>
                  <pic:spPr bwMode="auto">
                    <a:xfrm>
                      <a:off x="0" y="0"/>
                      <a:ext cx="5940425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0B53FF" w14:textId="77777777" w:rsidR="00F73061" w:rsidRDefault="00F73061" w:rsidP="00F730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40B26" w14:textId="2241CC64" w:rsidR="00887494" w:rsidRDefault="00887494" w:rsidP="00F730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строке «Каталог соответствия справочников» необходимо выбрать путь к папке, находящейся непосредственно на рабочем компьютере Пользователя, где будет храниться локальный каталог</w:t>
      </w:r>
      <w:r w:rsidR="00F73061">
        <w:rPr>
          <w:rFonts w:ascii="Times New Roman" w:hAnsi="Times New Roman" w:cs="Times New Roman"/>
          <w:sz w:val="24"/>
          <w:szCs w:val="24"/>
        </w:rPr>
        <w:t xml:space="preserve"> выгружаемых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A44E4" w14:textId="6265AFED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вкладке «Должности» отображены штатные должности</w:t>
      </w:r>
      <w:r w:rsidR="00F73061">
        <w:rPr>
          <w:rFonts w:ascii="Times New Roman" w:hAnsi="Times New Roman" w:cs="Times New Roman"/>
          <w:sz w:val="24"/>
          <w:szCs w:val="24"/>
        </w:rPr>
        <w:t xml:space="preserve"> из ЗГУ</w:t>
      </w:r>
      <w:r>
        <w:rPr>
          <w:rFonts w:ascii="Times New Roman" w:hAnsi="Times New Roman" w:cs="Times New Roman"/>
          <w:sz w:val="24"/>
          <w:szCs w:val="24"/>
        </w:rPr>
        <w:t xml:space="preserve">, к которым будет необходимо </w:t>
      </w:r>
      <w:r w:rsidR="00983596">
        <w:rPr>
          <w:rFonts w:ascii="Times New Roman" w:hAnsi="Times New Roman" w:cs="Times New Roman"/>
          <w:sz w:val="24"/>
          <w:szCs w:val="24"/>
        </w:rPr>
        <w:t>сопоставить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</w:t>
      </w:r>
      <w:r w:rsidR="003B3B43">
        <w:rPr>
          <w:rFonts w:ascii="Times New Roman" w:hAnsi="Times New Roman" w:cs="Times New Roman"/>
          <w:sz w:val="24"/>
          <w:szCs w:val="24"/>
        </w:rPr>
        <w:t xml:space="preserve"> из МТБЗ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7E5607" w14:textId="3F539366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E90231" wp14:editId="60F9F0FF">
            <wp:simplePos x="0" y="0"/>
            <wp:positionH relativeFrom="column">
              <wp:posOffset>15240</wp:posOffset>
            </wp:positionH>
            <wp:positionV relativeFrom="paragraph">
              <wp:posOffset>181610</wp:posOffset>
            </wp:positionV>
            <wp:extent cx="5940425" cy="2251075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46CB3" w14:textId="3486DD6A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6FB872" w14:textId="64E21ED2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3EEF9" w14:textId="2FB4601D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CBC781" w14:textId="7A00E8CA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BCA0E9" w14:textId="22E52BFA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5DA8B0" w14:textId="312C2357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31D84D" w14:textId="3F7CB85A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20FA12" w14:textId="3E2670E3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C580F7" w14:textId="2AF16F08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3D3D95" w14:textId="47702F08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C91EB2" w14:textId="7FAB75DE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D5B25E" w14:textId="15ED48C5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42B69" w14:textId="12D17B34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F069B3" w14:textId="317297EA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3AB66A" w14:textId="2B74C226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48E3C7" w14:textId="3C571712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1CD5D8" w14:textId="1144A42D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5B0A9F" w14:textId="6CB3390C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A05F8C" w14:textId="4D7E3DC6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4AC71" w14:textId="5728713F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8D6404" w14:textId="5C42B708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495FC" w14:textId="4E34C744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CD5458" w14:textId="3529893D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2B7C3" w14:textId="77777777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EBC10" w14:textId="4991A0DB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4D2BD" w14:textId="69A58D0D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211740" w14:textId="03859878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36D922" w14:textId="77777777" w:rsidR="00DA7EE7" w:rsidRDefault="00DA7EE7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4580C2" w14:textId="64B865BF" w:rsidR="00983596" w:rsidRDefault="00983596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Нажимаем кнопку «Запросить справочник из МТБЗ» и напротив каждой </w:t>
      </w:r>
      <w:r w:rsidR="00F73061">
        <w:rPr>
          <w:rFonts w:ascii="Times New Roman" w:hAnsi="Times New Roman" w:cs="Times New Roman"/>
          <w:sz w:val="24"/>
          <w:szCs w:val="24"/>
        </w:rPr>
        <w:t xml:space="preserve">штатной </w:t>
      </w:r>
      <w:r>
        <w:rPr>
          <w:rFonts w:ascii="Times New Roman" w:hAnsi="Times New Roman" w:cs="Times New Roman"/>
          <w:sz w:val="24"/>
          <w:szCs w:val="24"/>
        </w:rPr>
        <w:t>должности в колонке «Источник», появляются штатные должности в колонке «Приемник». Обязательно проверяем</w:t>
      </w:r>
      <w:r w:rsidR="00F73061">
        <w:rPr>
          <w:rFonts w:ascii="Times New Roman" w:hAnsi="Times New Roman" w:cs="Times New Roman"/>
          <w:sz w:val="24"/>
          <w:szCs w:val="24"/>
        </w:rPr>
        <w:t xml:space="preserve"> загруженное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во всех строках. Возможно не корректное сопоставление. Пример:</w:t>
      </w:r>
    </w:p>
    <w:p w14:paraId="5CDAE1DB" w14:textId="2E8481A8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C1A390" w14:textId="70080590" w:rsidR="00887494" w:rsidRDefault="00983596" w:rsidP="00983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CA6117" wp14:editId="4C1E1295">
            <wp:extent cx="5940425" cy="36855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3C20" w14:textId="77777777" w:rsidR="00983596" w:rsidRDefault="00983596" w:rsidP="00983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04565F" w14:textId="406EB8E4" w:rsidR="00983596" w:rsidRDefault="00983596" w:rsidP="009835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Должности, </w:t>
      </w:r>
      <w:r>
        <w:rPr>
          <w:rFonts w:ascii="Times New Roman" w:hAnsi="Times New Roman" w:cs="Times New Roman"/>
          <w:sz w:val="24"/>
          <w:szCs w:val="24"/>
        </w:rPr>
        <w:t>которые сопоставились</w:t>
      </w:r>
      <w:r>
        <w:rPr>
          <w:rFonts w:ascii="Times New Roman" w:hAnsi="Times New Roman" w:cs="Times New Roman"/>
          <w:sz w:val="24"/>
          <w:szCs w:val="24"/>
        </w:rPr>
        <w:t xml:space="preserve"> не корректно, исправляем вручную, нажав на редактируемую строку в колонке «Приемник»</w:t>
      </w:r>
      <w:r>
        <w:rPr>
          <w:rFonts w:ascii="Times New Roman" w:hAnsi="Times New Roman" w:cs="Times New Roman"/>
          <w:sz w:val="24"/>
          <w:szCs w:val="24"/>
        </w:rPr>
        <w:t>. Ищем корректную должность по кнопке «Расширенный поиск».</w:t>
      </w:r>
    </w:p>
    <w:p w14:paraId="331B7676" w14:textId="2FAE63C5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4B7FE2" w14:textId="03176018" w:rsidR="00887494" w:rsidRDefault="00983596" w:rsidP="009835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CE3291" wp14:editId="42EC77BC">
            <wp:extent cx="6039993" cy="2619375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993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0264" w14:textId="23C6D892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349C47" w14:textId="77777777" w:rsidR="00DA7EE7" w:rsidRDefault="00DA7EE7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4C5059" w14:textId="77777777" w:rsidR="00DA7EE7" w:rsidRDefault="00DA7EE7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DF7C14" w14:textId="77777777" w:rsidR="00DA7EE7" w:rsidRDefault="00DA7EE7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3A19F" w14:textId="77777777" w:rsidR="00DA7EE7" w:rsidRDefault="00DA7EE7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B1174" w14:textId="7CA7DA03" w:rsidR="006F3E15" w:rsidRDefault="006F3E15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Аналогичные действия выполняем если в строке не появилось соответствие. </w:t>
      </w:r>
    </w:p>
    <w:p w14:paraId="17B661A0" w14:textId="77777777" w:rsidR="006F3E15" w:rsidRDefault="006F3E15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E330D6" w14:textId="2BFAA623" w:rsidR="00887494" w:rsidRDefault="006F3E15" w:rsidP="006F3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C45F23" wp14:editId="377BE119">
            <wp:extent cx="5940425" cy="271653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9984B" w14:textId="4B597597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BF457" w14:textId="189C30B5" w:rsidR="006F3E15" w:rsidRDefault="006F3E15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пустой строке в колонке «Приемник» ищем корректную должность по кнопке «Расширенный поиск».</w:t>
      </w:r>
    </w:p>
    <w:p w14:paraId="3B0550F2" w14:textId="77777777" w:rsidR="0053123C" w:rsidRDefault="0053123C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9A92E9" w14:textId="53F8D4AE" w:rsidR="0053123C" w:rsidRDefault="0053123C" w:rsidP="005312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0408A8" wp14:editId="0D9156A0">
            <wp:extent cx="5940425" cy="2221865"/>
            <wp:effectExtent l="0" t="0" r="3175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B2655" w14:textId="77777777" w:rsidR="0053123C" w:rsidRDefault="0053123C" w:rsidP="00867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44CAD1" w14:textId="23E09D31" w:rsidR="00867900" w:rsidRDefault="00867900" w:rsidP="00867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Сохраняем настроенные сопоставления нажатием кнопки «Завершить настройку».</w:t>
      </w:r>
    </w:p>
    <w:p w14:paraId="48F36B8C" w14:textId="3D71B499" w:rsidR="00A706E6" w:rsidRDefault="00A706E6" w:rsidP="006F3E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EBF02" w14:textId="38293874" w:rsidR="003B3B43" w:rsidRDefault="00867900" w:rsidP="003B3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переходим на вкладку</w:t>
      </w:r>
      <w:r w:rsidR="003B3B43">
        <w:rPr>
          <w:rFonts w:ascii="Times New Roman" w:hAnsi="Times New Roman" w:cs="Times New Roman"/>
          <w:sz w:val="24"/>
          <w:szCs w:val="24"/>
        </w:rPr>
        <w:t xml:space="preserve"> </w:t>
      </w:r>
      <w:r w:rsidR="00B5183E">
        <w:rPr>
          <w:rFonts w:ascii="Times New Roman" w:hAnsi="Times New Roman" w:cs="Times New Roman"/>
          <w:sz w:val="24"/>
          <w:szCs w:val="24"/>
        </w:rPr>
        <w:t>«Тарифные сетки»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3B3B43">
        <w:rPr>
          <w:rFonts w:ascii="Times New Roman" w:hAnsi="Times New Roman" w:cs="Times New Roman"/>
          <w:sz w:val="24"/>
          <w:szCs w:val="24"/>
        </w:rPr>
        <w:t xml:space="preserve"> колонке «Источник» отображаются тарифные сетки из ЗГУ, а в колонке «Приемник» </w:t>
      </w:r>
      <w:r w:rsidR="00B5183E">
        <w:rPr>
          <w:rFonts w:ascii="Times New Roman" w:hAnsi="Times New Roman" w:cs="Times New Roman"/>
          <w:sz w:val="24"/>
          <w:szCs w:val="24"/>
        </w:rPr>
        <w:t>ПКГ</w:t>
      </w:r>
      <w:r w:rsidR="003B3B43">
        <w:rPr>
          <w:rFonts w:ascii="Times New Roman" w:hAnsi="Times New Roman" w:cs="Times New Roman"/>
          <w:sz w:val="24"/>
          <w:szCs w:val="24"/>
        </w:rPr>
        <w:t xml:space="preserve"> из МТБЗ.</w:t>
      </w:r>
      <w:r w:rsidR="00B5183E">
        <w:rPr>
          <w:rFonts w:ascii="Times New Roman" w:hAnsi="Times New Roman" w:cs="Times New Roman"/>
          <w:sz w:val="24"/>
          <w:szCs w:val="24"/>
        </w:rPr>
        <w:t xml:space="preserve"> </w:t>
      </w:r>
      <w:r w:rsidR="003B3B43">
        <w:rPr>
          <w:rFonts w:ascii="Times New Roman" w:hAnsi="Times New Roman" w:cs="Times New Roman"/>
          <w:sz w:val="24"/>
          <w:szCs w:val="24"/>
        </w:rPr>
        <w:t>З</w:t>
      </w:r>
      <w:r w:rsidR="00B5183E">
        <w:rPr>
          <w:rFonts w:ascii="Times New Roman" w:hAnsi="Times New Roman" w:cs="Times New Roman"/>
          <w:sz w:val="24"/>
          <w:szCs w:val="24"/>
        </w:rPr>
        <w:t>аполняется аналогично вкладке «Должности»</w:t>
      </w:r>
      <w:r w:rsidR="003B3B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2051C" w14:textId="502DEECE" w:rsidR="00867900" w:rsidRDefault="004B0C89" w:rsidP="00867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н</w:t>
      </w:r>
      <w:r w:rsidR="003B3B43">
        <w:rPr>
          <w:rFonts w:ascii="Times New Roman" w:hAnsi="Times New Roman" w:cs="Times New Roman"/>
          <w:sz w:val="24"/>
          <w:szCs w:val="24"/>
        </w:rPr>
        <w:t xml:space="preserve">ажимаем кнопку «Запросить справочник из МТБЗ» и напротив каждой </w:t>
      </w:r>
      <w:r w:rsidR="003B3B43">
        <w:rPr>
          <w:rFonts w:ascii="Times New Roman" w:hAnsi="Times New Roman" w:cs="Times New Roman"/>
          <w:sz w:val="24"/>
          <w:szCs w:val="24"/>
        </w:rPr>
        <w:t>тарифной сетки</w:t>
      </w:r>
      <w:r w:rsidR="003B3B43">
        <w:rPr>
          <w:rFonts w:ascii="Times New Roman" w:hAnsi="Times New Roman" w:cs="Times New Roman"/>
          <w:sz w:val="24"/>
          <w:szCs w:val="24"/>
        </w:rPr>
        <w:t xml:space="preserve"> в колонке «Источник», появляются </w:t>
      </w:r>
      <w:r w:rsidR="003B3B43">
        <w:rPr>
          <w:rFonts w:ascii="Times New Roman" w:hAnsi="Times New Roman" w:cs="Times New Roman"/>
          <w:sz w:val="24"/>
          <w:szCs w:val="24"/>
        </w:rPr>
        <w:t>сопоставление из МТБЗ</w:t>
      </w:r>
      <w:r w:rsidR="003B3B43">
        <w:rPr>
          <w:rFonts w:ascii="Times New Roman" w:hAnsi="Times New Roman" w:cs="Times New Roman"/>
          <w:sz w:val="24"/>
          <w:szCs w:val="24"/>
        </w:rPr>
        <w:t xml:space="preserve"> в колонке «Приемник». Обязательно проверяем соответствия во всех строках. </w:t>
      </w:r>
      <w:r w:rsidR="00867900">
        <w:rPr>
          <w:rFonts w:ascii="Times New Roman" w:hAnsi="Times New Roman" w:cs="Times New Roman"/>
          <w:sz w:val="24"/>
          <w:szCs w:val="24"/>
        </w:rPr>
        <w:t xml:space="preserve">В строках, в которых сопоставление не корректно или не загрузилось, выбираем </w:t>
      </w:r>
      <w:r w:rsidR="00867900">
        <w:rPr>
          <w:rFonts w:ascii="Times New Roman" w:hAnsi="Times New Roman" w:cs="Times New Roman"/>
          <w:sz w:val="24"/>
          <w:szCs w:val="24"/>
        </w:rPr>
        <w:t xml:space="preserve">вручную, нажав на редактируемую строку в колонке «Приемник». </w:t>
      </w:r>
    </w:p>
    <w:p w14:paraId="008D56C1" w14:textId="50E30ACC" w:rsidR="00867900" w:rsidRDefault="00867900" w:rsidP="00867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Сохраняем настроенные сопоставления нажатием кнопки «Завершить настройку».</w:t>
      </w:r>
    </w:p>
    <w:p w14:paraId="2A246193" w14:textId="40ED8B03" w:rsidR="00B5183E" w:rsidRDefault="003B3B43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Галочка «Не передавать персональные данные»</w:t>
      </w:r>
      <w:r w:rsidR="004B0C89">
        <w:rPr>
          <w:rFonts w:ascii="Times New Roman" w:hAnsi="Times New Roman" w:cs="Times New Roman"/>
          <w:sz w:val="24"/>
          <w:szCs w:val="24"/>
        </w:rPr>
        <w:t xml:space="preserve"> предназначена для того, чтобы не передавалось Ф.И.О. сотрудников.</w:t>
      </w:r>
    </w:p>
    <w:p w14:paraId="5D8F4E93" w14:textId="56DD1B76" w:rsidR="00887494" w:rsidRDefault="00AE3568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Галочка «</w:t>
      </w:r>
      <w:r w:rsidR="00B5183E">
        <w:rPr>
          <w:rFonts w:ascii="Times New Roman" w:hAnsi="Times New Roman" w:cs="Times New Roman"/>
          <w:sz w:val="24"/>
          <w:szCs w:val="24"/>
        </w:rPr>
        <w:t>Режим отладки» позволит выгрузить</w:t>
      </w:r>
      <w:r w:rsidR="004B0C89">
        <w:rPr>
          <w:rFonts w:ascii="Times New Roman" w:hAnsi="Times New Roman" w:cs="Times New Roman"/>
          <w:sz w:val="24"/>
          <w:szCs w:val="24"/>
        </w:rPr>
        <w:t xml:space="preserve"> настроенные сопоставления в формате </w:t>
      </w:r>
      <w:r w:rsidR="004B0C89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4B0C89" w:rsidRPr="004B0C89">
        <w:rPr>
          <w:rFonts w:ascii="Times New Roman" w:hAnsi="Times New Roman" w:cs="Times New Roman"/>
          <w:sz w:val="24"/>
          <w:szCs w:val="24"/>
        </w:rPr>
        <w:t xml:space="preserve"> </w:t>
      </w:r>
      <w:r w:rsidR="004B0C89">
        <w:rPr>
          <w:rFonts w:ascii="Times New Roman" w:hAnsi="Times New Roman" w:cs="Times New Roman"/>
          <w:sz w:val="24"/>
          <w:szCs w:val="24"/>
        </w:rPr>
        <w:t>на компьютер клиента не загружая в МТБЗ.</w:t>
      </w:r>
      <w:r w:rsidR="00B518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18DE7" w14:textId="503239A4" w:rsidR="00867900" w:rsidRDefault="00867900" w:rsidP="00867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все строки заполнены и настроены, нажимаем кнопку «Выгрузить». Если соответствия будут настроены не все, то программа выдаст предупреждающее сообщение. Оно сообщит об обнаружении несинхронизированных справочников, но не заблокирует действие, если вы будете продолжать выгрузку. </w:t>
      </w:r>
    </w:p>
    <w:p w14:paraId="14C477BD" w14:textId="77777777" w:rsidR="004B0C89" w:rsidRDefault="004B0C89" w:rsidP="008679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3DDB04" w14:textId="77777777" w:rsidR="00867900" w:rsidRDefault="00867900" w:rsidP="00867900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A5B966" wp14:editId="6BC65BA3">
            <wp:extent cx="5940425" cy="3802380"/>
            <wp:effectExtent l="0" t="0" r="317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DD55E" w14:textId="1A6F6479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6E2A08" w14:textId="234F57F7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EE5727" w14:textId="3AAEB9E2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568645" w14:textId="2B69EC05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904579" w14:textId="4EC5FBA3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37D66" w14:textId="49FE7C15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EB1D27" w14:textId="50CA2DBE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9C449" w14:textId="63FC24CB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C7EC0" w14:textId="51DF5175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91CB6B" w14:textId="0635902E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8F30D" w14:textId="36C1185C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D044B6" w14:textId="58E8B1F0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FF2A63" w14:textId="25AC9F9A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98B67" w14:textId="1395DB11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01DD2F" w14:textId="1D8F5541" w:rsidR="00887494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C657C9" w14:textId="77777777" w:rsidR="00887494" w:rsidRPr="0097055B" w:rsidRDefault="00887494" w:rsidP="009705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42C160" w14:textId="0532168A" w:rsidR="00887494" w:rsidRDefault="00887494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B6364" w14:textId="6217780F" w:rsidR="00887494" w:rsidRDefault="00887494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EC0254" w14:textId="38DCCE92" w:rsidR="009F5882" w:rsidRPr="0097055B" w:rsidRDefault="009F5882" w:rsidP="009705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5882" w:rsidRPr="0097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42"/>
    <w:rsid w:val="00044FDE"/>
    <w:rsid w:val="003A2853"/>
    <w:rsid w:val="003B3B43"/>
    <w:rsid w:val="003D68B7"/>
    <w:rsid w:val="003F71F2"/>
    <w:rsid w:val="004B0C89"/>
    <w:rsid w:val="0053123C"/>
    <w:rsid w:val="00561860"/>
    <w:rsid w:val="00627733"/>
    <w:rsid w:val="006F3E15"/>
    <w:rsid w:val="00867900"/>
    <w:rsid w:val="00887494"/>
    <w:rsid w:val="0097055B"/>
    <w:rsid w:val="00983596"/>
    <w:rsid w:val="009F5882"/>
    <w:rsid w:val="00A706E6"/>
    <w:rsid w:val="00AE3568"/>
    <w:rsid w:val="00B5183E"/>
    <w:rsid w:val="00C12D6F"/>
    <w:rsid w:val="00C40C42"/>
    <w:rsid w:val="00C436DA"/>
    <w:rsid w:val="00DA7EE7"/>
    <w:rsid w:val="00DB42BE"/>
    <w:rsid w:val="00E04C9C"/>
    <w:rsid w:val="00F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4B91"/>
  <w15:chartTrackingRefBased/>
  <w15:docId w15:val="{CD436041-24F9-4B52-A8D4-CBEAAEED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732E8-78A7-450F-8068-99C76F3E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Турунова Регина</dc:creator>
  <cp:keywords/>
  <dc:description/>
  <cp:lastModifiedBy>Турунова Регина</cp:lastModifiedBy>
  <cp:revision>8</cp:revision>
  <dcterms:created xsi:type="dcterms:W3CDTF">2020-08-13T05:16:00Z</dcterms:created>
  <dcterms:modified xsi:type="dcterms:W3CDTF">2020-08-13T11:26:00Z</dcterms:modified>
</cp:coreProperties>
</file>